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558059" w14:textId="66AE2F93" w:rsidR="00E95A5D" w:rsidRPr="00137E89" w:rsidRDefault="00E95A5D" w:rsidP="00E95A5D">
      <w:pPr>
        <w:tabs>
          <w:tab w:val="right" w:pos="9639"/>
        </w:tabs>
        <w:spacing w:after="0"/>
        <w:rPr>
          <w:rFonts w:ascii="Arial" w:eastAsia="宋体" w:hAnsi="Arial" w:cs="Arial"/>
          <w:b/>
          <w:sz w:val="24"/>
          <w:szCs w:val="24"/>
        </w:rPr>
      </w:pPr>
      <w:bookmarkStart w:id="0" w:name="_Toc481653327"/>
      <w:bookmarkStart w:id="1" w:name="_Toc519094990"/>
      <w:bookmarkStart w:id="2" w:name="_Toc481570476"/>
      <w:bookmarkStart w:id="3" w:name="historyclause"/>
      <w:r w:rsidRPr="00137E89">
        <w:rPr>
          <w:rFonts w:ascii="Arial" w:eastAsia="宋体" w:hAnsi="Arial" w:cs="Arial"/>
          <w:b/>
          <w:sz w:val="24"/>
          <w:szCs w:val="24"/>
        </w:rPr>
        <w:t>3GPP TSG-</w:t>
      </w:r>
      <w:r w:rsidRPr="00137E89">
        <w:rPr>
          <w:rFonts w:ascii="Arial" w:eastAsia="宋体" w:hAnsi="Arial" w:cs="Arial"/>
          <w:b/>
          <w:sz w:val="24"/>
          <w:szCs w:val="24"/>
        </w:rPr>
        <w:fldChar w:fldCharType="begin"/>
      </w:r>
      <w:r w:rsidRPr="00137E89">
        <w:rPr>
          <w:rFonts w:ascii="Arial" w:eastAsia="宋体" w:hAnsi="Arial" w:cs="Arial"/>
          <w:b/>
          <w:sz w:val="24"/>
          <w:szCs w:val="24"/>
        </w:rPr>
        <w:instrText xml:space="preserve"> DOCPROPERTY  TSG/WGRef  \* MERGEFORMAT </w:instrText>
      </w:r>
      <w:r w:rsidRPr="00137E89">
        <w:rPr>
          <w:rFonts w:ascii="Arial" w:eastAsia="宋体" w:hAnsi="Arial" w:cs="Arial"/>
          <w:b/>
          <w:sz w:val="24"/>
          <w:szCs w:val="24"/>
        </w:rPr>
        <w:fldChar w:fldCharType="separate"/>
      </w:r>
      <w:r w:rsidRPr="00883F32">
        <w:rPr>
          <w:rFonts w:ascii="Arial" w:eastAsia="宋体" w:hAnsi="Arial" w:cs="Arial"/>
          <w:b/>
          <w:sz w:val="24"/>
          <w:szCs w:val="24"/>
        </w:rPr>
        <w:t>RAN WG4</w:t>
      </w:r>
      <w:r w:rsidRPr="00137E89">
        <w:rPr>
          <w:rFonts w:ascii="Arial" w:eastAsia="宋体" w:hAnsi="Arial" w:cs="Arial"/>
          <w:b/>
          <w:sz w:val="24"/>
          <w:szCs w:val="24"/>
        </w:rPr>
        <w:fldChar w:fldCharType="end"/>
      </w:r>
      <w:r w:rsidRPr="00137E89">
        <w:rPr>
          <w:rFonts w:ascii="Arial" w:eastAsia="宋体" w:hAnsi="Arial" w:cs="Arial"/>
          <w:b/>
          <w:sz w:val="24"/>
          <w:szCs w:val="24"/>
        </w:rPr>
        <w:t xml:space="preserve"> Meeting #</w:t>
      </w:r>
      <w:r>
        <w:rPr>
          <w:rFonts w:ascii="Arial" w:eastAsia="宋体" w:hAnsi="Arial" w:cs="Arial"/>
          <w:b/>
          <w:sz w:val="24"/>
          <w:szCs w:val="24"/>
        </w:rPr>
        <w:t>93</w:t>
      </w:r>
      <w:r w:rsidRPr="00137E89">
        <w:rPr>
          <w:rFonts w:ascii="Arial" w:eastAsia="宋体" w:hAnsi="Arial" w:cs="Arial"/>
          <w:b/>
          <w:sz w:val="24"/>
          <w:szCs w:val="24"/>
        </w:rPr>
        <w:tab/>
      </w:r>
      <w:r w:rsidR="00685E37" w:rsidRPr="00685E37">
        <w:rPr>
          <w:rFonts w:ascii="Arial" w:eastAsia="宋体" w:hAnsi="Arial" w:cs="Arial"/>
          <w:b/>
          <w:sz w:val="24"/>
          <w:szCs w:val="24"/>
        </w:rPr>
        <w:t>R4-1916078</w:t>
      </w:r>
    </w:p>
    <w:p w14:paraId="012999D9" w14:textId="77777777" w:rsidR="00E95A5D" w:rsidRPr="00137E89" w:rsidRDefault="00E95A5D" w:rsidP="00E95A5D">
      <w:pPr>
        <w:pStyle w:val="aff8"/>
        <w:rPr>
          <w:rFonts w:ascii="Arial" w:eastAsia="宋体" w:hAnsi="Arial" w:cs="Arial"/>
          <w:bCs w:val="0"/>
          <w:noProof w:val="0"/>
          <w:sz w:val="24"/>
          <w:szCs w:val="24"/>
        </w:rPr>
      </w:pPr>
      <w:r w:rsidRPr="00137E89">
        <w:rPr>
          <w:rFonts w:ascii="Arial" w:eastAsia="宋体" w:hAnsi="Arial" w:cs="Arial"/>
          <w:bCs w:val="0"/>
          <w:noProof w:val="0"/>
          <w:sz w:val="24"/>
          <w:szCs w:val="24"/>
        </w:rPr>
        <w:t>Reno, USA, Nov 18 – 22, 2019</w:t>
      </w:r>
    </w:p>
    <w:p w14:paraId="1E19655F" w14:textId="1FB2E2A0" w:rsidR="00F658EE" w:rsidRPr="00E95A5D" w:rsidRDefault="00F658EE" w:rsidP="00F658EE">
      <w:pPr>
        <w:tabs>
          <w:tab w:val="right" w:pos="10440"/>
          <w:tab w:val="right" w:pos="13323"/>
        </w:tabs>
        <w:spacing w:afterLines="100" w:after="240"/>
        <w:rPr>
          <w:rFonts w:ascii="Arial" w:eastAsia="MS Mincho" w:hAnsi="Arial" w:cs="Arial"/>
          <w:b/>
          <w:sz w:val="24"/>
          <w:szCs w:val="24"/>
        </w:rPr>
      </w:pPr>
    </w:p>
    <w:p w14:paraId="4F52BFA2" w14:textId="7DC787C9"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6204C8A3" w:rsidR="00F658EE" w:rsidRPr="00090A8C"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DB4E57" w:rsidRPr="0077044B">
        <w:rPr>
          <w:rFonts w:ascii="Arial" w:hAnsi="Arial" w:cs="Arial"/>
          <w:sz w:val="22"/>
          <w:szCs w:val="22"/>
        </w:rPr>
        <w:t xml:space="preserve">AH minutes </w:t>
      </w:r>
      <w:r w:rsidR="00DB4E57">
        <w:rPr>
          <w:rFonts w:ascii="Arial" w:hAnsi="Arial" w:cs="Arial"/>
          <w:sz w:val="22"/>
          <w:szCs w:val="22"/>
        </w:rPr>
        <w:t>for</w:t>
      </w:r>
      <w:r w:rsidR="007C107F" w:rsidRPr="007C107F">
        <w:rPr>
          <w:rFonts w:ascii="Arial" w:hAnsi="Arial" w:cs="Arial"/>
          <w:sz w:val="22"/>
          <w:szCs w:val="22"/>
        </w:rPr>
        <w:t xml:space="preserve"> </w:t>
      </w:r>
      <w:r w:rsidR="00E95A5D" w:rsidRPr="007C107F">
        <w:rPr>
          <w:rFonts w:ascii="Arial" w:hAnsi="Arial" w:cs="Arial"/>
          <w:sz w:val="22"/>
          <w:szCs w:val="22"/>
        </w:rPr>
        <w:t>NB-IoT</w:t>
      </w:r>
      <w:r w:rsidR="00E95A5D">
        <w:rPr>
          <w:rFonts w:ascii="Arial" w:hAnsi="Arial" w:cs="Arial"/>
          <w:sz w:val="22"/>
          <w:szCs w:val="22"/>
          <w:lang w:eastAsia="zh-CN"/>
        </w:rPr>
        <w:t xml:space="preserve"> and eMTC</w:t>
      </w:r>
      <w:r w:rsidR="00E95A5D" w:rsidRPr="007C107F">
        <w:rPr>
          <w:rFonts w:ascii="Arial" w:hAnsi="Arial" w:cs="Arial"/>
          <w:sz w:val="22"/>
          <w:szCs w:val="22"/>
        </w:rPr>
        <w:t xml:space="preserve"> </w:t>
      </w:r>
      <w:r w:rsidR="007C107F">
        <w:rPr>
          <w:rFonts w:ascii="Arial" w:hAnsi="Arial" w:cs="Arial"/>
          <w:sz w:val="22"/>
          <w:szCs w:val="22"/>
        </w:rPr>
        <w:t>c</w:t>
      </w:r>
      <w:r w:rsidR="007C107F" w:rsidRPr="007C107F">
        <w:rPr>
          <w:rFonts w:ascii="Arial" w:hAnsi="Arial" w:cs="Arial"/>
          <w:sz w:val="22"/>
          <w:szCs w:val="22"/>
        </w:rPr>
        <w:t xml:space="preserve">oexistence </w:t>
      </w:r>
      <w:r w:rsidR="00E95A5D">
        <w:rPr>
          <w:rFonts w:ascii="Arial" w:hAnsi="Arial" w:cs="Arial"/>
          <w:sz w:val="22"/>
          <w:szCs w:val="22"/>
        </w:rPr>
        <w:t>with</w:t>
      </w:r>
      <w:r w:rsidR="007C107F" w:rsidRPr="007C107F">
        <w:rPr>
          <w:rFonts w:ascii="Arial" w:hAnsi="Arial" w:cs="Arial"/>
          <w:sz w:val="22"/>
          <w:szCs w:val="22"/>
        </w:rPr>
        <w:t xml:space="preserve"> NR</w:t>
      </w:r>
      <w:bookmarkStart w:id="4" w:name="_GoBack"/>
      <w:bookmarkEnd w:id="4"/>
    </w:p>
    <w:p w14:paraId="5AD1E9CC" w14:textId="11FC42CD"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E95A5D" w:rsidRPr="00E95A5D">
        <w:rPr>
          <w:rFonts w:ascii="Arial" w:hAnsi="Arial" w:cs="Arial"/>
          <w:color w:val="000000" w:themeColor="text1"/>
          <w:sz w:val="22"/>
          <w:szCs w:val="22"/>
        </w:rPr>
        <w:t>8.10.2</w:t>
      </w:r>
      <w:r w:rsidR="00E95A5D">
        <w:rPr>
          <w:rFonts w:ascii="Arial" w:hAnsi="Arial" w:cs="Arial"/>
          <w:color w:val="000000" w:themeColor="text1"/>
          <w:sz w:val="22"/>
          <w:szCs w:val="22"/>
        </w:rPr>
        <w:t>, 8.11.2</w:t>
      </w:r>
    </w:p>
    <w:p w14:paraId="42032B79" w14:textId="66B46893" w:rsidR="00F658EE"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Document for:</w:t>
      </w:r>
      <w:r w:rsidRPr="00C9608B">
        <w:rPr>
          <w:rFonts w:ascii="Arial" w:hAnsi="Arial" w:cs="Arial"/>
          <w:b/>
          <w:sz w:val="22"/>
          <w:szCs w:val="22"/>
        </w:rPr>
        <w:tab/>
      </w:r>
      <w:r w:rsidR="002441EE">
        <w:rPr>
          <w:rFonts w:ascii="Arial" w:hAnsi="Arial" w:cs="Arial"/>
          <w:color w:val="000000" w:themeColor="text1"/>
          <w:sz w:val="22"/>
          <w:szCs w:val="22"/>
        </w:rPr>
        <w:t>Approval</w:t>
      </w:r>
    </w:p>
    <w:p w14:paraId="315A85AE" w14:textId="77777777" w:rsidR="007E2BC6" w:rsidRPr="0005245C" w:rsidRDefault="007E2BC6" w:rsidP="00F658EE">
      <w:pPr>
        <w:tabs>
          <w:tab w:val="left" w:pos="1985"/>
        </w:tabs>
        <w:jc w:val="both"/>
        <w:rPr>
          <w:rFonts w:ascii="Arial" w:hAnsi="Arial" w:cs="Arial"/>
          <w:sz w:val="24"/>
        </w:rPr>
      </w:pPr>
    </w:p>
    <w:p w14:paraId="724CE8B3" w14:textId="4CE798FD" w:rsidR="0026090F" w:rsidRPr="0005245C" w:rsidRDefault="0026090F" w:rsidP="00F658EE">
      <w:pPr>
        <w:tabs>
          <w:tab w:val="left" w:pos="1985"/>
        </w:tabs>
        <w:jc w:val="both"/>
        <w:rPr>
          <w:rFonts w:ascii="Arial" w:hAnsi="Arial" w:cs="Arial"/>
          <w:sz w:val="24"/>
        </w:rPr>
      </w:pPr>
      <w:r>
        <w:rPr>
          <w:rFonts w:ascii="Arial" w:hAnsi="Arial" w:cs="Arial"/>
          <w:sz w:val="24"/>
        </w:rPr>
        <w:t xml:space="preserve">The meeting was held Wednesday </w:t>
      </w:r>
      <w:r w:rsidR="00E95A5D">
        <w:rPr>
          <w:rFonts w:ascii="Arial" w:hAnsi="Arial" w:cs="Arial"/>
          <w:sz w:val="24"/>
        </w:rPr>
        <w:t>20 November</w:t>
      </w:r>
      <w:r>
        <w:rPr>
          <w:rFonts w:ascii="Arial" w:hAnsi="Arial" w:cs="Arial"/>
          <w:sz w:val="24"/>
        </w:rPr>
        <w:t>,</w:t>
      </w:r>
      <w:r w:rsidR="0005245C">
        <w:rPr>
          <w:rFonts w:ascii="Arial" w:hAnsi="Arial" w:cs="Arial"/>
          <w:sz w:val="24"/>
        </w:rPr>
        <w:t xml:space="preserve"> </w:t>
      </w:r>
      <w:r w:rsidR="009349FA">
        <w:rPr>
          <w:rFonts w:ascii="Arial" w:hAnsi="Arial" w:cs="Arial"/>
          <w:sz w:val="24"/>
        </w:rPr>
        <w:t>16:3</w:t>
      </w:r>
      <w:r w:rsidR="005303E4">
        <w:rPr>
          <w:rFonts w:ascii="Arial" w:hAnsi="Arial" w:cs="Arial"/>
          <w:sz w:val="24"/>
        </w:rPr>
        <w:t>0 – 17:3</w:t>
      </w:r>
      <w:r w:rsidR="0005245C" w:rsidRPr="0005245C">
        <w:rPr>
          <w:rFonts w:ascii="Arial" w:hAnsi="Arial" w:cs="Arial"/>
          <w:sz w:val="24"/>
        </w:rPr>
        <w:t>0</w:t>
      </w:r>
    </w:p>
    <w:p w14:paraId="0B8811DE" w14:textId="77777777" w:rsidR="0026090F" w:rsidRPr="00B61EF5" w:rsidRDefault="0026090F" w:rsidP="00F658EE">
      <w:pPr>
        <w:tabs>
          <w:tab w:val="left" w:pos="1985"/>
        </w:tabs>
        <w:jc w:val="both"/>
        <w:rPr>
          <w:rFonts w:ascii="Arial" w:hAnsi="Arial" w:cs="Arial"/>
          <w:b/>
          <w:sz w:val="22"/>
          <w:szCs w:val="22"/>
          <w:lang w:eastAsia="zh-CN"/>
        </w:rPr>
      </w:pPr>
    </w:p>
    <w:p w14:paraId="2CD00373" w14:textId="6DBEFAA4" w:rsidR="007D783A" w:rsidRDefault="00E95A5D" w:rsidP="00E95A5D">
      <w:pPr>
        <w:pStyle w:val="20"/>
        <w:numPr>
          <w:ilvl w:val="0"/>
          <w:numId w:val="26"/>
        </w:numPr>
        <w:overflowPunct w:val="0"/>
        <w:autoSpaceDE w:val="0"/>
        <w:autoSpaceDN w:val="0"/>
        <w:adjustRightInd w:val="0"/>
        <w:textAlignment w:val="baseline"/>
        <w:rPr>
          <w:rFonts w:eastAsia="宋体"/>
          <w:color w:val="000000" w:themeColor="text1"/>
          <w:sz w:val="28"/>
          <w:szCs w:val="28"/>
        </w:rPr>
      </w:pPr>
      <w:r>
        <w:rPr>
          <w:rFonts w:eastAsia="宋体"/>
          <w:color w:val="000000" w:themeColor="text1"/>
          <w:sz w:val="28"/>
          <w:szCs w:val="28"/>
        </w:rPr>
        <w:t>C</w:t>
      </w:r>
      <w:r w:rsidRPr="00E95A5D">
        <w:rPr>
          <w:rFonts w:eastAsia="宋体"/>
          <w:color w:val="000000" w:themeColor="text1"/>
          <w:sz w:val="28"/>
          <w:szCs w:val="28"/>
        </w:rPr>
        <w:t xml:space="preserve">oexistence between </w:t>
      </w:r>
      <w:r>
        <w:rPr>
          <w:rFonts w:eastAsia="宋体"/>
          <w:color w:val="000000" w:themeColor="text1"/>
          <w:sz w:val="28"/>
          <w:szCs w:val="28"/>
        </w:rPr>
        <w:t>eMTC</w:t>
      </w:r>
      <w:r w:rsidRPr="00E95A5D">
        <w:rPr>
          <w:rFonts w:eastAsia="宋体"/>
          <w:color w:val="000000" w:themeColor="text1"/>
          <w:sz w:val="28"/>
          <w:szCs w:val="28"/>
        </w:rPr>
        <w:t xml:space="preserve"> and NR</w:t>
      </w:r>
    </w:p>
    <w:p w14:paraId="07AF35D6" w14:textId="77777777" w:rsidR="00A13F7E" w:rsidRPr="00A13F7E" w:rsidRDefault="00A13F7E" w:rsidP="00A13F7E"/>
    <w:p w14:paraId="39B9986F" w14:textId="77777777" w:rsidR="00A13F7E" w:rsidRDefault="00971CCE" w:rsidP="00A13F7E">
      <w:pPr>
        <w:rPr>
          <w:i/>
        </w:rPr>
      </w:pPr>
      <w:hyperlink r:id="rId9" w:history="1">
        <w:r w:rsidR="00A13F7E" w:rsidRPr="00645464">
          <w:rPr>
            <w:rStyle w:val="af5"/>
            <w:rFonts w:cs="Arial"/>
            <w:b/>
            <w:sz w:val="24"/>
          </w:rPr>
          <w:t>R4-1914225</w:t>
        </w:r>
      </w:hyperlink>
      <w:r w:rsidR="00A13F7E">
        <w:rPr>
          <w:b/>
        </w:rPr>
        <w:tab/>
        <w:t>TR 37.823 LTE-M coexisting with NR v 0.2.0</w:t>
      </w:r>
      <w:r w:rsidR="00A13F7E">
        <w:rPr>
          <w:b/>
        </w:rPr>
        <w:br/>
      </w:r>
      <w:r w:rsidR="00A13F7E">
        <w:tab/>
      </w:r>
      <w:r w:rsidR="00A13F7E">
        <w:tab/>
      </w:r>
      <w:r w:rsidR="00A13F7E">
        <w:tab/>
      </w:r>
      <w:r w:rsidR="00A13F7E">
        <w:tab/>
      </w:r>
      <w:r w:rsidR="00A13F7E">
        <w:tab/>
        <w:t>37.823</w:t>
      </w:r>
      <w:r w:rsidR="00A13F7E">
        <w:tab/>
        <w:t xml:space="preserve">  CR-  rev  Cat:  (Rel-16) v0.1.0</w:t>
      </w:r>
      <w:r w:rsidR="00A13F7E">
        <w:br/>
      </w:r>
      <w:r w:rsidR="00A13F7E">
        <w:rPr>
          <w:i/>
        </w:rPr>
        <w:tab/>
      </w:r>
      <w:r w:rsidR="00A13F7E">
        <w:rPr>
          <w:i/>
        </w:rPr>
        <w:tab/>
      </w:r>
      <w:r w:rsidR="00A13F7E">
        <w:rPr>
          <w:i/>
        </w:rPr>
        <w:tab/>
      </w:r>
      <w:r w:rsidR="00A13F7E">
        <w:rPr>
          <w:i/>
        </w:rPr>
        <w:tab/>
      </w:r>
      <w:r w:rsidR="00A13F7E">
        <w:rPr>
          <w:i/>
        </w:rPr>
        <w:tab/>
        <w:t>Source: Ericcson</w:t>
      </w:r>
    </w:p>
    <w:p w14:paraId="2019A8ED" w14:textId="77777777" w:rsidR="00A13F7E" w:rsidRDefault="00A13F7E" w:rsidP="00A13F7E">
      <w:pPr>
        <w:rPr>
          <w:rFonts w:ascii="Arial" w:hAnsi="Arial" w:cs="Arial"/>
          <w:b/>
        </w:rPr>
      </w:pPr>
      <w:r>
        <w:rPr>
          <w:rFonts w:ascii="Arial" w:hAnsi="Arial" w:cs="Arial"/>
          <w:b/>
        </w:rPr>
        <w:t xml:space="preserve">Abstract: </w:t>
      </w:r>
    </w:p>
    <w:p w14:paraId="13725455" w14:textId="77777777" w:rsidR="00A13F7E" w:rsidRDefault="00A13F7E" w:rsidP="00A13F7E">
      <w:r>
        <w:t>in this paper, the TR 37.823 is udpated</w:t>
      </w:r>
    </w:p>
    <w:p w14:paraId="2419F841" w14:textId="77777777" w:rsidR="00A13F7E" w:rsidRDefault="00A13F7E" w:rsidP="00A13F7E">
      <w:pPr>
        <w:rPr>
          <w:rFonts w:ascii="Arial" w:hAnsi="Arial" w:cs="Arial"/>
          <w:b/>
        </w:rPr>
      </w:pPr>
      <w:r>
        <w:rPr>
          <w:rFonts w:ascii="Arial" w:hAnsi="Arial" w:cs="Arial"/>
          <w:b/>
        </w:rPr>
        <w:t xml:space="preserve">Discussion: </w:t>
      </w:r>
    </w:p>
    <w:p w14:paraId="13559202" w14:textId="77777777" w:rsidR="00A13F7E" w:rsidRDefault="00A13F7E" w:rsidP="00A13F7E"/>
    <w:p w14:paraId="54CF19A3" w14:textId="30FBDF2A" w:rsidR="00A13F7E" w:rsidRDefault="00A13F7E" w:rsidP="00A13F7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4AB1">
        <w:rPr>
          <w:rFonts w:ascii="Arial" w:hAnsi="Arial" w:cs="Arial"/>
          <w:b/>
          <w:color w:val="993300"/>
          <w:u w:val="single"/>
        </w:rPr>
        <w:t>approved</w:t>
      </w:r>
      <w:r>
        <w:rPr>
          <w:color w:val="993300"/>
          <w:u w:val="single"/>
        </w:rPr>
        <w:t>.</w:t>
      </w:r>
      <w:r>
        <w:rPr>
          <w:color w:val="993300"/>
          <w:u w:val="single"/>
        </w:rPr>
        <w:br/>
      </w:r>
      <w:r>
        <w:rPr>
          <w:color w:val="993300"/>
          <w:u w:val="single"/>
        </w:rPr>
        <w:br/>
      </w:r>
    </w:p>
    <w:p w14:paraId="281763EC" w14:textId="77777777" w:rsidR="00A13F7E" w:rsidRDefault="00971CCE" w:rsidP="00A13F7E">
      <w:pPr>
        <w:rPr>
          <w:i/>
        </w:rPr>
      </w:pPr>
      <w:hyperlink r:id="rId10" w:history="1">
        <w:r w:rsidR="00A13F7E" w:rsidRPr="00645464">
          <w:rPr>
            <w:rStyle w:val="af5"/>
            <w:rFonts w:cs="Arial"/>
            <w:b/>
            <w:sz w:val="24"/>
          </w:rPr>
          <w:t>R4-1915166</w:t>
        </w:r>
      </w:hyperlink>
      <w:r w:rsidR="00A13F7E">
        <w:rPr>
          <w:b/>
        </w:rPr>
        <w:tab/>
        <w:t>TP for TR 37.823: Correction to n90 frequency band</w:t>
      </w:r>
      <w:r w:rsidR="00A13F7E">
        <w:rPr>
          <w:b/>
        </w:rPr>
        <w:br/>
      </w:r>
      <w:r w:rsidR="00A13F7E">
        <w:tab/>
      </w:r>
      <w:r w:rsidR="00A13F7E">
        <w:tab/>
      </w:r>
      <w:r w:rsidR="00A13F7E">
        <w:tab/>
      </w:r>
      <w:r w:rsidR="00A13F7E">
        <w:tab/>
      </w:r>
      <w:r w:rsidR="00A13F7E">
        <w:tab/>
      </w:r>
      <w:r w:rsidR="00A13F7E">
        <w:tab/>
        <w:t xml:space="preserve">  CR-  rev  Cat:  (Rel-16) v</w:t>
      </w:r>
      <w:r w:rsidR="00A13F7E">
        <w:br/>
      </w:r>
      <w:r w:rsidR="00A13F7E">
        <w:rPr>
          <w:i/>
        </w:rPr>
        <w:tab/>
      </w:r>
      <w:r w:rsidR="00A13F7E">
        <w:rPr>
          <w:i/>
        </w:rPr>
        <w:tab/>
      </w:r>
      <w:r w:rsidR="00A13F7E">
        <w:rPr>
          <w:i/>
        </w:rPr>
        <w:tab/>
      </w:r>
      <w:r w:rsidR="00A13F7E">
        <w:rPr>
          <w:i/>
        </w:rPr>
        <w:tab/>
      </w:r>
      <w:r w:rsidR="00A13F7E">
        <w:rPr>
          <w:i/>
        </w:rPr>
        <w:tab/>
        <w:t>Source: Nokia, Nokia Shanghai Bell</w:t>
      </w:r>
    </w:p>
    <w:p w14:paraId="2461292E" w14:textId="77777777" w:rsidR="00A13F7E" w:rsidRDefault="00A13F7E" w:rsidP="00A13F7E">
      <w:pPr>
        <w:rPr>
          <w:rFonts w:ascii="Arial" w:hAnsi="Arial" w:cs="Arial"/>
          <w:b/>
        </w:rPr>
      </w:pPr>
      <w:r>
        <w:rPr>
          <w:rFonts w:ascii="Arial" w:hAnsi="Arial" w:cs="Arial"/>
          <w:b/>
        </w:rPr>
        <w:t xml:space="preserve">Abstract: </w:t>
      </w:r>
    </w:p>
    <w:p w14:paraId="3E759863" w14:textId="77777777" w:rsidR="00A13F7E" w:rsidRDefault="00A13F7E" w:rsidP="00A13F7E">
      <w:r>
        <w:t>Adds a note for release independent n90 band.</w:t>
      </w:r>
    </w:p>
    <w:p w14:paraId="4063DD2A" w14:textId="77777777" w:rsidR="00A13F7E" w:rsidRDefault="00A13F7E" w:rsidP="00A13F7E">
      <w:pPr>
        <w:rPr>
          <w:rFonts w:ascii="Arial" w:hAnsi="Arial" w:cs="Arial"/>
          <w:b/>
        </w:rPr>
      </w:pPr>
      <w:r>
        <w:rPr>
          <w:rFonts w:ascii="Arial" w:hAnsi="Arial" w:cs="Arial"/>
          <w:b/>
        </w:rPr>
        <w:t xml:space="preserve">Discussion: </w:t>
      </w:r>
    </w:p>
    <w:p w14:paraId="52286DDF" w14:textId="77777777" w:rsidR="00A13F7E" w:rsidRDefault="00A13F7E" w:rsidP="00A13F7E"/>
    <w:p w14:paraId="095D4FD6" w14:textId="59F4BEB3" w:rsidR="00E95A5D" w:rsidRPr="00E95A5D" w:rsidRDefault="00A13F7E" w:rsidP="00A13F7E">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4AB1">
        <w:rPr>
          <w:rFonts w:ascii="Arial" w:hAnsi="Arial" w:cs="Arial"/>
          <w:b/>
          <w:color w:val="993300"/>
          <w:u w:val="single"/>
        </w:rPr>
        <w:t>approved</w:t>
      </w:r>
      <w:r>
        <w:rPr>
          <w:color w:val="993300"/>
          <w:u w:val="single"/>
        </w:rPr>
        <w:t>.</w:t>
      </w:r>
      <w:r>
        <w:rPr>
          <w:color w:val="993300"/>
          <w:u w:val="single"/>
        </w:rPr>
        <w:br/>
      </w:r>
    </w:p>
    <w:p w14:paraId="289D9061" w14:textId="77777777" w:rsidR="000B64E7" w:rsidRDefault="000B64E7" w:rsidP="000B64E7"/>
    <w:bookmarkEnd w:id="0"/>
    <w:bookmarkEnd w:id="1"/>
    <w:bookmarkEnd w:id="2"/>
    <w:bookmarkEnd w:id="3"/>
    <w:p w14:paraId="73D8D726" w14:textId="77777777" w:rsidR="00841BC5" w:rsidRDefault="00841BC5" w:rsidP="00841BC5">
      <w:pPr>
        <w:rPr>
          <w:i/>
        </w:rPr>
      </w:pPr>
      <w:r>
        <w:fldChar w:fldCharType="begin"/>
      </w:r>
      <w:r>
        <w:instrText xml:space="preserve"> HYPERLINK "file:///D:\\2019\\Docs\\R4-1913688.zip" </w:instrText>
      </w:r>
      <w:r>
        <w:fldChar w:fldCharType="separate"/>
      </w:r>
      <w:r w:rsidRPr="00645464">
        <w:rPr>
          <w:rStyle w:val="af5"/>
          <w:rFonts w:cs="Arial"/>
          <w:b/>
          <w:sz w:val="24"/>
        </w:rPr>
        <w:t>R4-1913688</w:t>
      </w:r>
      <w:r>
        <w:rPr>
          <w:rStyle w:val="af5"/>
          <w:rFonts w:cs="Arial"/>
          <w:b/>
          <w:sz w:val="24"/>
        </w:rPr>
        <w:fldChar w:fldCharType="end"/>
      </w:r>
      <w:r>
        <w:rPr>
          <w:b/>
        </w:rPr>
        <w:tab/>
        <w:t>TP for TR 37.823 Specific aspects for TDD</w:t>
      </w:r>
      <w:r>
        <w:rPr>
          <w:b/>
        </w:rPr>
        <w:br/>
      </w:r>
      <w:r>
        <w:tab/>
      </w:r>
      <w:r>
        <w:tab/>
      </w:r>
      <w:r>
        <w:tab/>
      </w:r>
      <w:r>
        <w:tab/>
      </w:r>
      <w:r>
        <w:tab/>
      </w:r>
      <w:r>
        <w:tab/>
        <w:t xml:space="preserve">  CR-  rev  Cat:  (Rel-16) v</w:t>
      </w:r>
      <w:r>
        <w:br/>
      </w:r>
      <w:r>
        <w:rPr>
          <w:i/>
        </w:rPr>
        <w:tab/>
      </w:r>
      <w:r>
        <w:rPr>
          <w:i/>
        </w:rPr>
        <w:tab/>
      </w:r>
      <w:r>
        <w:rPr>
          <w:i/>
        </w:rPr>
        <w:tab/>
      </w:r>
      <w:r>
        <w:rPr>
          <w:i/>
        </w:rPr>
        <w:tab/>
      </w:r>
      <w:r>
        <w:rPr>
          <w:i/>
        </w:rPr>
        <w:tab/>
        <w:t>Source: Huawei Technologies R&amp;D UK</w:t>
      </w:r>
    </w:p>
    <w:p w14:paraId="60C2D34D" w14:textId="77777777" w:rsidR="00841BC5" w:rsidRDefault="00841BC5" w:rsidP="00841BC5">
      <w:pPr>
        <w:rPr>
          <w:rFonts w:ascii="Arial" w:hAnsi="Arial" w:cs="Arial"/>
          <w:b/>
        </w:rPr>
      </w:pPr>
      <w:r>
        <w:rPr>
          <w:rFonts w:ascii="Arial" w:hAnsi="Arial" w:cs="Arial"/>
          <w:b/>
        </w:rPr>
        <w:t xml:space="preserve">Abstract: </w:t>
      </w:r>
    </w:p>
    <w:p w14:paraId="2D310C9D" w14:textId="77777777" w:rsidR="00841BC5" w:rsidRDefault="00841BC5" w:rsidP="00841BC5">
      <w:r>
        <w:t>This paper provides TP on the specific aspects for TDD for the study of eMTC coexisting with NR.</w:t>
      </w:r>
    </w:p>
    <w:p w14:paraId="4DBD9C21" w14:textId="77777777" w:rsidR="00841BC5" w:rsidRDefault="00841BC5" w:rsidP="00841BC5">
      <w:pPr>
        <w:rPr>
          <w:rFonts w:ascii="Arial" w:hAnsi="Arial" w:cs="Arial"/>
          <w:b/>
        </w:rPr>
      </w:pPr>
      <w:r>
        <w:rPr>
          <w:rFonts w:ascii="Arial" w:hAnsi="Arial" w:cs="Arial"/>
          <w:b/>
        </w:rPr>
        <w:t xml:space="preserve">Discussion: </w:t>
      </w:r>
    </w:p>
    <w:p w14:paraId="7E1B878F" w14:textId="69992BF4" w:rsidR="00841BC5" w:rsidRDefault="00364AB1" w:rsidP="00841BC5">
      <w:pPr>
        <w:rPr>
          <w:lang w:eastAsia="zh-CN"/>
        </w:rPr>
      </w:pPr>
      <w:r>
        <w:rPr>
          <w:rFonts w:hint="eastAsia"/>
          <w:lang w:eastAsia="zh-CN"/>
        </w:rPr>
        <w:lastRenderedPageBreak/>
        <w:t>E</w:t>
      </w:r>
      <w:r>
        <w:rPr>
          <w:lang w:eastAsia="zh-CN"/>
        </w:rPr>
        <w:t xml:space="preserve">ricsson: we have some concern on the RRC signalling table. </w:t>
      </w:r>
    </w:p>
    <w:p w14:paraId="34381E16" w14:textId="4A9CBD15" w:rsidR="00364AB1" w:rsidRDefault="00364AB1" w:rsidP="00841BC5">
      <w:pPr>
        <w:rPr>
          <w:lang w:eastAsia="zh-CN"/>
        </w:rPr>
      </w:pPr>
      <w:r>
        <w:rPr>
          <w:lang w:eastAsia="zh-CN"/>
        </w:rPr>
        <w:t>Nokia: more details should be also provided, would like to come back next meeting.</w:t>
      </w:r>
      <w:r w:rsidR="005303E4">
        <w:rPr>
          <w:lang w:eastAsia="zh-CN"/>
        </w:rPr>
        <w:t xml:space="preserve"> The NB-IoT TR could be a guidance</w:t>
      </w:r>
      <w:r w:rsidR="00016EDD">
        <w:rPr>
          <w:lang w:eastAsia="zh-CN"/>
        </w:rPr>
        <w:t xml:space="preserve"> for the study.</w:t>
      </w:r>
    </w:p>
    <w:p w14:paraId="6C8EF6D4" w14:textId="7920A50D" w:rsidR="00364AB1" w:rsidRDefault="00364AB1" w:rsidP="00841BC5">
      <w:pPr>
        <w:rPr>
          <w:lang w:eastAsia="zh-CN"/>
        </w:rPr>
      </w:pPr>
      <w:r>
        <w:rPr>
          <w:lang w:eastAsia="zh-CN"/>
        </w:rPr>
        <w:t>Ericsson</w:t>
      </w:r>
      <w:r w:rsidR="005303E4">
        <w:rPr>
          <w:lang w:eastAsia="zh-CN"/>
        </w:rPr>
        <w:t>: we would like to avoid cross reference</w:t>
      </w:r>
    </w:p>
    <w:p w14:paraId="037231F3" w14:textId="77777777" w:rsidR="005303E4" w:rsidRDefault="005303E4" w:rsidP="00841BC5">
      <w:pPr>
        <w:rPr>
          <w:lang w:eastAsia="zh-CN"/>
        </w:rPr>
      </w:pPr>
    </w:p>
    <w:p w14:paraId="1FC4F78D" w14:textId="58C21E72" w:rsidR="00D5447E" w:rsidRDefault="00841BC5" w:rsidP="00841B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5303E4">
        <w:rPr>
          <w:rFonts w:ascii="Arial" w:hAnsi="Arial" w:cs="Arial"/>
          <w:b/>
          <w:color w:val="993300"/>
          <w:u w:val="single"/>
        </w:rPr>
        <w:t>ed</w:t>
      </w:r>
      <w:r>
        <w:rPr>
          <w:color w:val="993300"/>
          <w:u w:val="single"/>
        </w:rPr>
        <w:t>.</w:t>
      </w:r>
    </w:p>
    <w:p w14:paraId="7A0EB43A" w14:textId="77777777" w:rsidR="00016EDD" w:rsidRDefault="00016EDD" w:rsidP="00841BC5">
      <w:pPr>
        <w:rPr>
          <w:color w:val="993300"/>
          <w:u w:val="single"/>
        </w:rPr>
      </w:pPr>
    </w:p>
    <w:p w14:paraId="04FA4050" w14:textId="3F9178A1" w:rsidR="00E95A5D" w:rsidRDefault="00A13F7E" w:rsidP="00E95A5D">
      <w:pPr>
        <w:pStyle w:val="20"/>
        <w:numPr>
          <w:ilvl w:val="0"/>
          <w:numId w:val="26"/>
        </w:numPr>
        <w:overflowPunct w:val="0"/>
        <w:autoSpaceDE w:val="0"/>
        <w:autoSpaceDN w:val="0"/>
        <w:adjustRightInd w:val="0"/>
        <w:textAlignment w:val="baseline"/>
        <w:rPr>
          <w:rFonts w:eastAsia="宋体"/>
          <w:color w:val="000000" w:themeColor="text1"/>
          <w:sz w:val="28"/>
          <w:szCs w:val="28"/>
        </w:rPr>
      </w:pPr>
      <w:r>
        <w:rPr>
          <w:rFonts w:eastAsia="宋体"/>
          <w:color w:val="000000" w:themeColor="text1"/>
          <w:sz w:val="28"/>
          <w:szCs w:val="28"/>
        </w:rPr>
        <w:t>C</w:t>
      </w:r>
      <w:r w:rsidR="00E95A5D" w:rsidRPr="00E95A5D">
        <w:rPr>
          <w:rFonts w:eastAsia="宋体"/>
          <w:color w:val="000000" w:themeColor="text1"/>
          <w:sz w:val="28"/>
          <w:szCs w:val="28"/>
        </w:rPr>
        <w:t>oexistence between NB-IoT and NR</w:t>
      </w:r>
    </w:p>
    <w:p w14:paraId="3F002E3A" w14:textId="77777777" w:rsidR="00E95A5D" w:rsidRDefault="00E95A5D" w:rsidP="000B64E7">
      <w:pPr>
        <w:rPr>
          <w:color w:val="993300"/>
          <w:u w:val="single"/>
        </w:rPr>
      </w:pPr>
    </w:p>
    <w:p w14:paraId="2ABC26DC" w14:textId="77777777" w:rsidR="00A13F7E" w:rsidRDefault="00971CCE" w:rsidP="00A13F7E">
      <w:pPr>
        <w:rPr>
          <w:i/>
        </w:rPr>
      </w:pPr>
      <w:hyperlink r:id="rId11" w:history="1">
        <w:r w:rsidR="00A13F7E" w:rsidRPr="00645464">
          <w:rPr>
            <w:rStyle w:val="af5"/>
            <w:rFonts w:cs="Arial"/>
            <w:b/>
            <w:sz w:val="24"/>
          </w:rPr>
          <w:t>R4-1915310</w:t>
        </w:r>
      </w:hyperlink>
      <w:r w:rsidR="00A13F7E">
        <w:rPr>
          <w:b/>
        </w:rPr>
        <w:tab/>
        <w:t>Draft TR37.824 v0.3.0  Coexistence between NB-IoT and NR</w:t>
      </w:r>
      <w:r w:rsidR="00A13F7E">
        <w:rPr>
          <w:b/>
        </w:rPr>
        <w:br/>
      </w:r>
      <w:r w:rsidR="00A13F7E">
        <w:tab/>
      </w:r>
      <w:r w:rsidR="00A13F7E">
        <w:tab/>
      </w:r>
      <w:r w:rsidR="00A13F7E">
        <w:tab/>
      </w:r>
      <w:r w:rsidR="00A13F7E">
        <w:tab/>
      </w:r>
      <w:r w:rsidR="00A13F7E">
        <w:tab/>
        <w:t>37.824</w:t>
      </w:r>
      <w:r w:rsidR="00A13F7E">
        <w:tab/>
        <w:t xml:space="preserve">  CR-  rev  Cat:  (Rel-16) v0.3.0</w:t>
      </w:r>
      <w:r w:rsidR="00A13F7E">
        <w:br/>
      </w:r>
      <w:r w:rsidR="00A13F7E">
        <w:rPr>
          <w:i/>
        </w:rPr>
        <w:tab/>
      </w:r>
      <w:r w:rsidR="00A13F7E">
        <w:rPr>
          <w:i/>
        </w:rPr>
        <w:tab/>
      </w:r>
      <w:r w:rsidR="00A13F7E">
        <w:rPr>
          <w:i/>
        </w:rPr>
        <w:tab/>
      </w:r>
      <w:r w:rsidR="00A13F7E">
        <w:rPr>
          <w:i/>
        </w:rPr>
        <w:tab/>
      </w:r>
      <w:r w:rsidR="00A13F7E">
        <w:rPr>
          <w:i/>
        </w:rPr>
        <w:tab/>
        <w:t>Source: Futurewei</w:t>
      </w:r>
    </w:p>
    <w:p w14:paraId="0F2B7F65" w14:textId="77777777" w:rsidR="00A13F7E" w:rsidRDefault="00A13F7E" w:rsidP="00A13F7E">
      <w:pPr>
        <w:rPr>
          <w:rFonts w:ascii="Arial" w:hAnsi="Arial" w:cs="Arial"/>
          <w:b/>
        </w:rPr>
      </w:pPr>
      <w:r>
        <w:rPr>
          <w:rFonts w:ascii="Arial" w:hAnsi="Arial" w:cs="Arial"/>
          <w:b/>
        </w:rPr>
        <w:t xml:space="preserve">Abstract: </w:t>
      </w:r>
    </w:p>
    <w:p w14:paraId="12C30562" w14:textId="77777777" w:rsidR="00A13F7E" w:rsidRDefault="00A13F7E" w:rsidP="00A13F7E">
      <w:r>
        <w:t>Draft TR37.824v0.3.0</w:t>
      </w:r>
    </w:p>
    <w:p w14:paraId="5EB24336" w14:textId="77777777" w:rsidR="00A13F7E" w:rsidRDefault="00A13F7E" w:rsidP="00A13F7E">
      <w:pPr>
        <w:rPr>
          <w:rFonts w:ascii="Arial" w:hAnsi="Arial" w:cs="Arial"/>
          <w:b/>
        </w:rPr>
      </w:pPr>
      <w:r>
        <w:rPr>
          <w:rFonts w:ascii="Arial" w:hAnsi="Arial" w:cs="Arial"/>
          <w:b/>
        </w:rPr>
        <w:t xml:space="preserve">Discussion: </w:t>
      </w:r>
    </w:p>
    <w:p w14:paraId="77C95AD0" w14:textId="77777777" w:rsidR="00A13F7E" w:rsidRDefault="00A13F7E" w:rsidP="00A13F7E"/>
    <w:p w14:paraId="4ABC0943" w14:textId="53477840" w:rsidR="00A13F7E" w:rsidRDefault="00A13F7E" w:rsidP="00A13F7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51B9">
        <w:rPr>
          <w:rFonts w:ascii="Arial" w:hAnsi="Arial" w:cs="Arial"/>
          <w:b/>
          <w:color w:val="993300"/>
          <w:u w:val="single"/>
        </w:rPr>
        <w:t>approved</w:t>
      </w:r>
      <w:r>
        <w:rPr>
          <w:color w:val="993300"/>
          <w:u w:val="single"/>
        </w:rPr>
        <w:t>.</w:t>
      </w:r>
    </w:p>
    <w:p w14:paraId="14500BA3" w14:textId="77777777" w:rsidR="00AB7E53" w:rsidRPr="00E95A5D" w:rsidRDefault="00AB7E53" w:rsidP="00A13F7E">
      <w:pPr>
        <w:rPr>
          <w:color w:val="993300"/>
          <w:u w:val="single"/>
        </w:rPr>
      </w:pPr>
    </w:p>
    <w:p w14:paraId="5CB92C7E" w14:textId="2CF4C82E" w:rsidR="00A13F7E" w:rsidRDefault="00A13F7E" w:rsidP="00A13F7E">
      <w:pPr>
        <w:rPr>
          <w:color w:val="993300"/>
          <w:u w:val="single"/>
        </w:rPr>
      </w:pPr>
    </w:p>
    <w:p w14:paraId="46ECD50F" w14:textId="77777777" w:rsidR="00A13F7E" w:rsidRDefault="00971CCE" w:rsidP="00A13F7E">
      <w:pPr>
        <w:rPr>
          <w:i/>
        </w:rPr>
      </w:pPr>
      <w:hyperlink r:id="rId12" w:history="1">
        <w:r w:rsidR="00A13F7E" w:rsidRPr="00645464">
          <w:rPr>
            <w:rStyle w:val="af5"/>
            <w:rFonts w:cs="Arial"/>
            <w:b/>
            <w:sz w:val="24"/>
          </w:rPr>
          <w:t>R4-1913796</w:t>
        </w:r>
      </w:hyperlink>
      <w:r w:rsidR="00A13F7E">
        <w:rPr>
          <w:b/>
        </w:rPr>
        <w:tab/>
        <w:t>TP to TR 37.824: Update of synchronization between NB-IoT and NR</w:t>
      </w:r>
      <w:r w:rsidR="00A13F7E">
        <w:rPr>
          <w:b/>
        </w:rPr>
        <w:br/>
      </w:r>
      <w:r w:rsidR="00A13F7E">
        <w:tab/>
      </w:r>
      <w:r w:rsidR="00A13F7E">
        <w:tab/>
      </w:r>
      <w:r w:rsidR="00A13F7E">
        <w:tab/>
      </w:r>
      <w:r w:rsidR="00A13F7E">
        <w:tab/>
      </w:r>
      <w:r w:rsidR="00A13F7E">
        <w:tab/>
        <w:t>37.824</w:t>
      </w:r>
      <w:r w:rsidR="00A13F7E">
        <w:tab/>
        <w:t xml:space="preserve">  CR-  rev  Cat:  (Rel-16) v0.2.0</w:t>
      </w:r>
      <w:r w:rsidR="00A13F7E">
        <w:br/>
      </w:r>
      <w:r w:rsidR="00A13F7E">
        <w:rPr>
          <w:i/>
        </w:rPr>
        <w:tab/>
      </w:r>
      <w:r w:rsidR="00A13F7E">
        <w:rPr>
          <w:i/>
        </w:rPr>
        <w:tab/>
      </w:r>
      <w:r w:rsidR="00A13F7E">
        <w:rPr>
          <w:i/>
        </w:rPr>
        <w:tab/>
      </w:r>
      <w:r w:rsidR="00A13F7E">
        <w:rPr>
          <w:i/>
        </w:rPr>
        <w:tab/>
      </w:r>
      <w:r w:rsidR="00A13F7E">
        <w:rPr>
          <w:i/>
        </w:rPr>
        <w:tab/>
        <w:t>Source: Nokia, Nokia Shanghai Bell</w:t>
      </w:r>
    </w:p>
    <w:p w14:paraId="06B680E3" w14:textId="77777777" w:rsidR="00A13F7E" w:rsidRDefault="00A13F7E" w:rsidP="00A13F7E">
      <w:pPr>
        <w:rPr>
          <w:rFonts w:ascii="Arial" w:hAnsi="Arial" w:cs="Arial"/>
          <w:b/>
        </w:rPr>
      </w:pPr>
      <w:r>
        <w:rPr>
          <w:rFonts w:ascii="Arial" w:hAnsi="Arial" w:cs="Arial"/>
          <w:b/>
        </w:rPr>
        <w:t xml:space="preserve">Abstract: </w:t>
      </w:r>
    </w:p>
    <w:p w14:paraId="227B2F2D" w14:textId="77777777" w:rsidR="00A13F7E" w:rsidRDefault="00A13F7E" w:rsidP="00A13F7E">
      <w:r>
        <w:t>This contribution provides a TP to update TR 37.824 to add the identified impact on TS 38.133, some editorial changes are also made.</w:t>
      </w:r>
    </w:p>
    <w:p w14:paraId="6ACD995A" w14:textId="77777777" w:rsidR="00A13F7E" w:rsidRDefault="00A13F7E" w:rsidP="00A13F7E">
      <w:pPr>
        <w:rPr>
          <w:rFonts w:ascii="Arial" w:hAnsi="Arial" w:cs="Arial"/>
          <w:b/>
        </w:rPr>
      </w:pPr>
      <w:r>
        <w:rPr>
          <w:rFonts w:ascii="Arial" w:hAnsi="Arial" w:cs="Arial"/>
          <w:b/>
        </w:rPr>
        <w:t xml:space="preserve">Discussion: </w:t>
      </w:r>
    </w:p>
    <w:p w14:paraId="5AC07FFB" w14:textId="77777777" w:rsidR="00016EDD" w:rsidRPr="00851A61" w:rsidRDefault="00016EDD" w:rsidP="00016EDD">
      <w:r w:rsidRPr="00851A61">
        <w:t>Ericsson: we do not think the TP is needed</w:t>
      </w:r>
    </w:p>
    <w:p w14:paraId="25FA9EF8" w14:textId="77777777" w:rsidR="00016EDD" w:rsidRPr="00851A61" w:rsidRDefault="00016EDD" w:rsidP="00016EDD">
      <w:r w:rsidRPr="00851A61">
        <w:t>Huawei: 38 .133 is out of scope.</w:t>
      </w:r>
    </w:p>
    <w:p w14:paraId="6C8100E3" w14:textId="77777777" w:rsidR="00A13F7E" w:rsidRPr="00016EDD" w:rsidRDefault="00A13F7E" w:rsidP="00A13F7E"/>
    <w:p w14:paraId="5BA223E4" w14:textId="48AAC7D1" w:rsidR="006F1D3D" w:rsidRDefault="00A13F7E" w:rsidP="00016ED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1D3D">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14:paraId="05C7051F" w14:textId="21F35605" w:rsidR="00AB7E53" w:rsidRDefault="00AB7E53" w:rsidP="00A13F7E">
      <w:pPr>
        <w:rPr>
          <w:color w:val="993300"/>
          <w:u w:val="single"/>
          <w:lang w:eastAsia="zh-CN"/>
        </w:rPr>
      </w:pPr>
    </w:p>
    <w:p w14:paraId="78DBACB0" w14:textId="77777777" w:rsidR="00A13F7E" w:rsidRDefault="00971CCE" w:rsidP="00A13F7E">
      <w:pPr>
        <w:rPr>
          <w:i/>
        </w:rPr>
      </w:pPr>
      <w:hyperlink r:id="rId13" w:history="1">
        <w:r w:rsidR="00A13F7E" w:rsidRPr="00645464">
          <w:rPr>
            <w:rStyle w:val="af5"/>
            <w:rFonts w:cs="Arial"/>
            <w:b/>
            <w:sz w:val="24"/>
          </w:rPr>
          <w:t>R4-1914572</w:t>
        </w:r>
      </w:hyperlink>
      <w:r w:rsidR="00A13F7E">
        <w:rPr>
          <w:b/>
        </w:rPr>
        <w:tab/>
        <w:t>TP on power boosting</w:t>
      </w:r>
      <w:r w:rsidR="00A13F7E">
        <w:rPr>
          <w:b/>
        </w:rPr>
        <w:br/>
      </w:r>
      <w:r w:rsidR="00A13F7E">
        <w:tab/>
      </w:r>
      <w:r w:rsidR="00A13F7E">
        <w:tab/>
      </w:r>
      <w:r w:rsidR="00A13F7E">
        <w:tab/>
      </w:r>
      <w:r w:rsidR="00A13F7E">
        <w:tab/>
      </w:r>
      <w:r w:rsidR="00A13F7E">
        <w:tab/>
      </w:r>
      <w:r w:rsidR="00A13F7E">
        <w:tab/>
        <w:t xml:space="preserve">  CR-  rev  Cat:  () v</w:t>
      </w:r>
      <w:r w:rsidR="00A13F7E">
        <w:br/>
      </w:r>
      <w:r w:rsidR="00A13F7E">
        <w:rPr>
          <w:i/>
        </w:rPr>
        <w:tab/>
      </w:r>
      <w:r w:rsidR="00A13F7E">
        <w:rPr>
          <w:i/>
        </w:rPr>
        <w:tab/>
      </w:r>
      <w:r w:rsidR="00A13F7E">
        <w:rPr>
          <w:i/>
        </w:rPr>
        <w:tab/>
      </w:r>
      <w:r w:rsidR="00A13F7E">
        <w:rPr>
          <w:i/>
        </w:rPr>
        <w:tab/>
      </w:r>
      <w:r w:rsidR="00A13F7E">
        <w:rPr>
          <w:i/>
        </w:rPr>
        <w:tab/>
        <w:t>Source: Huawei, HiSilicon</w:t>
      </w:r>
    </w:p>
    <w:p w14:paraId="1E7CDE3D" w14:textId="77777777" w:rsidR="00A13F7E" w:rsidRDefault="00A13F7E" w:rsidP="00A13F7E">
      <w:pPr>
        <w:rPr>
          <w:rFonts w:ascii="Arial" w:hAnsi="Arial" w:cs="Arial"/>
          <w:b/>
        </w:rPr>
      </w:pPr>
      <w:r>
        <w:rPr>
          <w:rFonts w:ascii="Arial" w:hAnsi="Arial" w:cs="Arial"/>
          <w:b/>
        </w:rPr>
        <w:t xml:space="preserve">Abstract: </w:t>
      </w:r>
    </w:p>
    <w:p w14:paraId="37669F34" w14:textId="77777777" w:rsidR="00A13F7E" w:rsidRDefault="00A13F7E" w:rsidP="00A13F7E"/>
    <w:p w14:paraId="76F66DF2" w14:textId="77777777" w:rsidR="00A13F7E" w:rsidRDefault="00A13F7E" w:rsidP="00A13F7E">
      <w:pPr>
        <w:rPr>
          <w:rFonts w:ascii="Arial" w:hAnsi="Arial" w:cs="Arial"/>
          <w:b/>
        </w:rPr>
      </w:pPr>
      <w:r>
        <w:rPr>
          <w:rFonts w:ascii="Arial" w:hAnsi="Arial" w:cs="Arial"/>
          <w:b/>
        </w:rPr>
        <w:lastRenderedPageBreak/>
        <w:t xml:space="preserve">Discussion: </w:t>
      </w:r>
    </w:p>
    <w:p w14:paraId="66E4D7DF" w14:textId="77777777" w:rsidR="00A13F7E" w:rsidRDefault="00A13F7E" w:rsidP="00A13F7E"/>
    <w:p w14:paraId="743A62B2" w14:textId="572E48F0" w:rsidR="00A13F7E" w:rsidRDefault="00A13F7E" w:rsidP="00A13F7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1D3D">
        <w:rPr>
          <w:color w:val="993300"/>
          <w:u w:val="single"/>
        </w:rPr>
        <w:t>revised</w:t>
      </w:r>
      <w:r>
        <w:rPr>
          <w:color w:val="993300"/>
          <w:u w:val="single"/>
        </w:rPr>
        <w:t>.</w:t>
      </w:r>
      <w:r>
        <w:rPr>
          <w:color w:val="993300"/>
          <w:u w:val="single"/>
        </w:rPr>
        <w:br/>
      </w:r>
      <w:r>
        <w:rPr>
          <w:color w:val="993300"/>
          <w:u w:val="single"/>
        </w:rPr>
        <w:br/>
      </w:r>
      <w:r w:rsidR="005303E4" w:rsidRPr="00016EDD">
        <w:rPr>
          <w:color w:val="993300"/>
          <w:highlight w:val="green"/>
          <w:u w:val="single"/>
        </w:rPr>
        <w:t>T</w:t>
      </w:r>
      <w:r w:rsidR="006F1D3D" w:rsidRPr="00016EDD">
        <w:rPr>
          <w:color w:val="993300"/>
          <w:highlight w:val="green"/>
          <w:u w:val="single"/>
        </w:rPr>
        <w:t xml:space="preserve">he revision </w:t>
      </w:r>
      <w:r w:rsidR="00016EDD" w:rsidRPr="00016EDD">
        <w:rPr>
          <w:color w:val="993300"/>
          <w:highlight w:val="green"/>
          <w:u w:val="single"/>
        </w:rPr>
        <w:t>of R4-1914572</w:t>
      </w:r>
      <w:r w:rsidR="00016EDD">
        <w:rPr>
          <w:color w:val="993300"/>
          <w:highlight w:val="green"/>
          <w:u w:val="single"/>
        </w:rPr>
        <w:t xml:space="preserve"> </w:t>
      </w:r>
      <w:r w:rsidR="006F1D3D" w:rsidRPr="00016EDD">
        <w:rPr>
          <w:color w:val="993300"/>
          <w:highlight w:val="green"/>
          <w:u w:val="single"/>
        </w:rPr>
        <w:t>discussed in AH is agreeable</w:t>
      </w:r>
    </w:p>
    <w:p w14:paraId="71059B19" w14:textId="77777777" w:rsidR="00016EDD" w:rsidRPr="00016EDD" w:rsidRDefault="00016EDD" w:rsidP="00A13F7E"/>
    <w:p w14:paraId="7EE93AF3" w14:textId="77777777" w:rsidR="00A13F7E" w:rsidRDefault="00971CCE" w:rsidP="00A13F7E">
      <w:pPr>
        <w:rPr>
          <w:i/>
        </w:rPr>
      </w:pPr>
      <w:hyperlink r:id="rId14" w:history="1">
        <w:r w:rsidR="00A13F7E" w:rsidRPr="00645464">
          <w:rPr>
            <w:rStyle w:val="af5"/>
            <w:rFonts w:cs="Arial"/>
            <w:b/>
            <w:sz w:val="24"/>
          </w:rPr>
          <w:t>R4-1914573</w:t>
        </w:r>
      </w:hyperlink>
      <w:r w:rsidR="00A13F7E">
        <w:rPr>
          <w:b/>
        </w:rPr>
        <w:tab/>
        <w:t>TP on summary of co-existence study</w:t>
      </w:r>
      <w:r w:rsidR="00A13F7E">
        <w:rPr>
          <w:b/>
        </w:rPr>
        <w:br/>
      </w:r>
      <w:r w:rsidR="00A13F7E">
        <w:tab/>
      </w:r>
      <w:r w:rsidR="00A13F7E">
        <w:tab/>
      </w:r>
      <w:r w:rsidR="00A13F7E">
        <w:tab/>
      </w:r>
      <w:r w:rsidR="00A13F7E">
        <w:tab/>
      </w:r>
      <w:r w:rsidR="00A13F7E">
        <w:tab/>
      </w:r>
      <w:r w:rsidR="00A13F7E">
        <w:tab/>
        <w:t xml:space="preserve">  CR-  rev  Cat:  () v</w:t>
      </w:r>
      <w:r w:rsidR="00A13F7E">
        <w:br/>
      </w:r>
      <w:r w:rsidR="00A13F7E">
        <w:rPr>
          <w:i/>
        </w:rPr>
        <w:tab/>
      </w:r>
      <w:r w:rsidR="00A13F7E">
        <w:rPr>
          <w:i/>
        </w:rPr>
        <w:tab/>
      </w:r>
      <w:r w:rsidR="00A13F7E">
        <w:rPr>
          <w:i/>
        </w:rPr>
        <w:tab/>
      </w:r>
      <w:r w:rsidR="00A13F7E">
        <w:rPr>
          <w:i/>
        </w:rPr>
        <w:tab/>
      </w:r>
      <w:r w:rsidR="00A13F7E">
        <w:rPr>
          <w:i/>
        </w:rPr>
        <w:tab/>
        <w:t>Source: Huawei, HiSilicon</w:t>
      </w:r>
    </w:p>
    <w:p w14:paraId="548778E2" w14:textId="77777777" w:rsidR="00A13F7E" w:rsidRDefault="00A13F7E" w:rsidP="00A13F7E">
      <w:pPr>
        <w:rPr>
          <w:rFonts w:ascii="Arial" w:hAnsi="Arial" w:cs="Arial"/>
          <w:b/>
        </w:rPr>
      </w:pPr>
      <w:r>
        <w:rPr>
          <w:rFonts w:ascii="Arial" w:hAnsi="Arial" w:cs="Arial"/>
          <w:b/>
        </w:rPr>
        <w:t xml:space="preserve">Abstract: </w:t>
      </w:r>
    </w:p>
    <w:p w14:paraId="6C3552A3" w14:textId="77777777" w:rsidR="00A13F7E" w:rsidRDefault="00A13F7E" w:rsidP="00A13F7E"/>
    <w:p w14:paraId="54B01D91" w14:textId="77777777" w:rsidR="00A13F7E" w:rsidRDefault="00A13F7E" w:rsidP="00A13F7E">
      <w:pPr>
        <w:rPr>
          <w:rFonts w:ascii="Arial" w:hAnsi="Arial" w:cs="Arial"/>
          <w:b/>
        </w:rPr>
      </w:pPr>
      <w:r>
        <w:rPr>
          <w:rFonts w:ascii="Arial" w:hAnsi="Arial" w:cs="Arial"/>
          <w:b/>
        </w:rPr>
        <w:t xml:space="preserve">Discussion: </w:t>
      </w:r>
    </w:p>
    <w:p w14:paraId="036B2250" w14:textId="77777777" w:rsidR="00A13F7E" w:rsidRDefault="00A13F7E" w:rsidP="00A13F7E"/>
    <w:p w14:paraId="2401EC87" w14:textId="54F1694C" w:rsidR="00A13F7E" w:rsidRDefault="00A13F7E" w:rsidP="00A13F7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1D3D">
        <w:rPr>
          <w:rFonts w:ascii="Arial" w:hAnsi="Arial" w:cs="Arial"/>
          <w:b/>
          <w:color w:val="993300"/>
          <w:u w:val="single"/>
        </w:rPr>
        <w:t>revised</w:t>
      </w:r>
      <w:r>
        <w:rPr>
          <w:color w:val="993300"/>
          <w:u w:val="single"/>
        </w:rPr>
        <w:t>.</w:t>
      </w:r>
    </w:p>
    <w:p w14:paraId="3F7E6421" w14:textId="62612B74" w:rsidR="00A13F7E" w:rsidRDefault="006F1D3D" w:rsidP="00A13F7E">
      <w:pPr>
        <w:rPr>
          <w:color w:val="993300"/>
          <w:u w:val="single"/>
        </w:rPr>
      </w:pPr>
      <w:r w:rsidRPr="00016EDD">
        <w:rPr>
          <w:color w:val="993300"/>
          <w:highlight w:val="green"/>
          <w:u w:val="single"/>
        </w:rPr>
        <w:t xml:space="preserve">The revision </w:t>
      </w:r>
      <w:r w:rsidR="00016EDD" w:rsidRPr="00016EDD">
        <w:rPr>
          <w:color w:val="993300"/>
          <w:highlight w:val="green"/>
          <w:u w:val="single"/>
        </w:rPr>
        <w:t xml:space="preserve">of R4-1914573 </w:t>
      </w:r>
      <w:r w:rsidRPr="00016EDD">
        <w:rPr>
          <w:color w:val="993300"/>
          <w:highlight w:val="green"/>
          <w:u w:val="single"/>
        </w:rPr>
        <w:t>discussed in AH is agreeable</w:t>
      </w:r>
    </w:p>
    <w:p w14:paraId="7F1BFDF2" w14:textId="77777777" w:rsidR="00016EDD" w:rsidRPr="006F1D3D" w:rsidRDefault="00016EDD" w:rsidP="00A13F7E">
      <w:pPr>
        <w:rPr>
          <w:color w:val="993300"/>
          <w:u w:val="single"/>
        </w:rPr>
      </w:pPr>
    </w:p>
    <w:p w14:paraId="12A32A78" w14:textId="77777777" w:rsidR="00A13F7E" w:rsidRDefault="00971CCE" w:rsidP="00A13F7E">
      <w:pPr>
        <w:rPr>
          <w:i/>
        </w:rPr>
      </w:pPr>
      <w:hyperlink r:id="rId15" w:history="1">
        <w:r w:rsidR="00A13F7E" w:rsidRPr="00645464">
          <w:rPr>
            <w:rStyle w:val="af5"/>
            <w:rFonts w:cs="Arial"/>
            <w:b/>
            <w:sz w:val="24"/>
          </w:rPr>
          <w:t>R4-1914376</w:t>
        </w:r>
      </w:hyperlink>
      <w:r w:rsidR="00A13F7E">
        <w:rPr>
          <w:b/>
        </w:rPr>
        <w:tab/>
        <w:t>CR to TS 38.104 - NB-IoT introduction</w:t>
      </w:r>
      <w:r w:rsidR="00A13F7E">
        <w:rPr>
          <w:b/>
        </w:rPr>
        <w:br/>
      </w:r>
      <w:r w:rsidR="00A13F7E">
        <w:tab/>
      </w:r>
      <w:r w:rsidR="00A13F7E">
        <w:tab/>
      </w:r>
      <w:r w:rsidR="00A13F7E">
        <w:tab/>
      </w:r>
      <w:r w:rsidR="00A13F7E">
        <w:tab/>
      </w:r>
      <w:r w:rsidR="00A13F7E">
        <w:tab/>
        <w:t>38.104</w:t>
      </w:r>
      <w:r w:rsidR="00A13F7E">
        <w:tab/>
        <w:t xml:space="preserve">  CR-0098  rev  Cat: B (Rel-16) v16.1.0</w:t>
      </w:r>
      <w:r w:rsidR="00A13F7E">
        <w:br/>
      </w:r>
      <w:r w:rsidR="00A13F7E">
        <w:rPr>
          <w:i/>
        </w:rPr>
        <w:tab/>
      </w:r>
      <w:r w:rsidR="00A13F7E">
        <w:rPr>
          <w:i/>
        </w:rPr>
        <w:tab/>
      </w:r>
      <w:r w:rsidR="00A13F7E">
        <w:rPr>
          <w:i/>
        </w:rPr>
        <w:tab/>
      </w:r>
      <w:r w:rsidR="00A13F7E">
        <w:rPr>
          <w:i/>
        </w:rPr>
        <w:tab/>
      </w:r>
      <w:r w:rsidR="00A13F7E">
        <w:rPr>
          <w:i/>
        </w:rPr>
        <w:tab/>
        <w:t>Source: Ericsson</w:t>
      </w:r>
    </w:p>
    <w:p w14:paraId="18A10694" w14:textId="77777777" w:rsidR="00A13F7E" w:rsidRDefault="00A13F7E" w:rsidP="00A13F7E">
      <w:pPr>
        <w:rPr>
          <w:rFonts w:ascii="Arial" w:hAnsi="Arial" w:cs="Arial"/>
          <w:b/>
        </w:rPr>
      </w:pPr>
      <w:r>
        <w:rPr>
          <w:rFonts w:ascii="Arial" w:hAnsi="Arial" w:cs="Arial"/>
          <w:b/>
        </w:rPr>
        <w:t xml:space="preserve">Abstract: </w:t>
      </w:r>
    </w:p>
    <w:p w14:paraId="74860C17" w14:textId="77777777" w:rsidR="00A13F7E" w:rsidRDefault="00A13F7E" w:rsidP="00A13F7E">
      <w:r>
        <w:t>This CR is introducing NB-IoT support in NR standalone</w:t>
      </w:r>
    </w:p>
    <w:p w14:paraId="558AD4A0" w14:textId="77777777" w:rsidR="00A13F7E" w:rsidRDefault="00A13F7E" w:rsidP="00A13F7E">
      <w:pPr>
        <w:rPr>
          <w:rFonts w:ascii="Arial" w:hAnsi="Arial" w:cs="Arial"/>
          <w:b/>
        </w:rPr>
      </w:pPr>
      <w:r>
        <w:rPr>
          <w:rFonts w:ascii="Arial" w:hAnsi="Arial" w:cs="Arial"/>
          <w:b/>
        </w:rPr>
        <w:t xml:space="preserve">Discussion: </w:t>
      </w:r>
    </w:p>
    <w:p w14:paraId="4A0BEB25" w14:textId="7831DEF6" w:rsidR="00A13F7E" w:rsidRDefault="006F1D3D" w:rsidP="00A13F7E">
      <w:pPr>
        <w:rPr>
          <w:lang w:eastAsia="zh-CN"/>
        </w:rPr>
      </w:pPr>
      <w:r>
        <w:rPr>
          <w:rFonts w:hint="eastAsia"/>
          <w:lang w:eastAsia="zh-CN"/>
        </w:rPr>
        <w:t>Z</w:t>
      </w:r>
      <w:r>
        <w:rPr>
          <w:lang w:eastAsia="zh-CN"/>
        </w:rPr>
        <w:t xml:space="preserve">TE: </w:t>
      </w:r>
      <w:r w:rsidR="00EA3218">
        <w:rPr>
          <w:lang w:eastAsia="zh-CN"/>
        </w:rPr>
        <w:t>we have some comments on the REFSENS</w:t>
      </w:r>
    </w:p>
    <w:p w14:paraId="44CCDE94" w14:textId="77777777" w:rsidR="00016EDD" w:rsidRDefault="00016EDD" w:rsidP="00A13F7E">
      <w:pPr>
        <w:rPr>
          <w:lang w:eastAsia="zh-CN"/>
        </w:rPr>
      </w:pPr>
    </w:p>
    <w:p w14:paraId="4648CF4B" w14:textId="70DF6F2A" w:rsidR="00A13F7E" w:rsidRDefault="00A13F7E" w:rsidP="00A13F7E">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1D3D">
        <w:rPr>
          <w:rFonts w:ascii="Arial" w:hAnsi="Arial" w:cs="Arial"/>
          <w:b/>
          <w:color w:val="993300"/>
          <w:u w:val="single"/>
        </w:rPr>
        <w:t>revised</w:t>
      </w:r>
      <w:r>
        <w:rPr>
          <w:color w:val="993300"/>
          <w:u w:val="single"/>
        </w:rPr>
        <w:t>.</w:t>
      </w:r>
      <w:r>
        <w:rPr>
          <w:color w:val="993300"/>
          <w:u w:val="single"/>
        </w:rPr>
        <w:br/>
      </w:r>
      <w:r>
        <w:rPr>
          <w:color w:val="993300"/>
          <w:u w:val="single"/>
        </w:rPr>
        <w:br/>
      </w:r>
      <w:r w:rsidR="00851A61" w:rsidRPr="00851A61">
        <w:t>Revision is needed.</w:t>
      </w:r>
    </w:p>
    <w:p w14:paraId="46B88F8D" w14:textId="77777777" w:rsidR="00851A61" w:rsidRDefault="00851A61" w:rsidP="00A13F7E"/>
    <w:p w14:paraId="10037580" w14:textId="77777777" w:rsidR="00120DA4" w:rsidRDefault="000D6B17" w:rsidP="00120DA4">
      <w:pPr>
        <w:rPr>
          <w:i/>
        </w:rPr>
      </w:pPr>
      <w:hyperlink r:id="rId16" w:history="1">
        <w:r w:rsidR="00120DA4" w:rsidRPr="00645464">
          <w:rPr>
            <w:rStyle w:val="af5"/>
            <w:rFonts w:cs="Arial"/>
            <w:b/>
            <w:sz w:val="24"/>
          </w:rPr>
          <w:t>R4-1914574</w:t>
        </w:r>
      </w:hyperlink>
      <w:r w:rsidR="00120DA4">
        <w:rPr>
          <w:b/>
        </w:rPr>
        <w:tab/>
        <w:t>CR to TS 37.104: introduction of NB-IoT operation in NR in-band</w:t>
      </w:r>
      <w:r w:rsidR="00120DA4">
        <w:rPr>
          <w:b/>
        </w:rPr>
        <w:br/>
      </w:r>
      <w:r w:rsidR="00120DA4">
        <w:tab/>
      </w:r>
      <w:r w:rsidR="00120DA4">
        <w:tab/>
      </w:r>
      <w:r w:rsidR="00120DA4">
        <w:tab/>
      </w:r>
      <w:r w:rsidR="00120DA4">
        <w:tab/>
      </w:r>
      <w:r w:rsidR="00120DA4">
        <w:tab/>
        <w:t>37.104</w:t>
      </w:r>
      <w:r w:rsidR="00120DA4">
        <w:tab/>
        <w:t xml:space="preserve">  CR-0886  rev  Cat: B (Rel-16) v16.3.0</w:t>
      </w:r>
      <w:r w:rsidR="00120DA4">
        <w:br/>
      </w:r>
      <w:r w:rsidR="00120DA4">
        <w:rPr>
          <w:i/>
        </w:rPr>
        <w:tab/>
      </w:r>
      <w:r w:rsidR="00120DA4">
        <w:rPr>
          <w:i/>
        </w:rPr>
        <w:tab/>
      </w:r>
      <w:r w:rsidR="00120DA4">
        <w:rPr>
          <w:i/>
        </w:rPr>
        <w:tab/>
      </w:r>
      <w:r w:rsidR="00120DA4">
        <w:rPr>
          <w:i/>
        </w:rPr>
        <w:tab/>
      </w:r>
      <w:r w:rsidR="00120DA4">
        <w:rPr>
          <w:i/>
        </w:rPr>
        <w:tab/>
        <w:t>Source: Huawei, HiSilicon</w:t>
      </w:r>
    </w:p>
    <w:p w14:paraId="6FBF637F" w14:textId="77777777" w:rsidR="00120DA4" w:rsidRDefault="00120DA4" w:rsidP="00120DA4">
      <w:pPr>
        <w:rPr>
          <w:rFonts w:ascii="Arial" w:hAnsi="Arial" w:cs="Arial"/>
          <w:b/>
        </w:rPr>
      </w:pPr>
      <w:r>
        <w:rPr>
          <w:rFonts w:ascii="Arial" w:hAnsi="Arial" w:cs="Arial"/>
          <w:b/>
        </w:rPr>
        <w:t xml:space="preserve">Abstract: </w:t>
      </w:r>
    </w:p>
    <w:p w14:paraId="1C590197" w14:textId="77777777" w:rsidR="00120DA4" w:rsidRDefault="00120DA4" w:rsidP="00120DA4"/>
    <w:p w14:paraId="1D9EBA7A" w14:textId="77777777" w:rsidR="00120DA4" w:rsidRDefault="00120DA4" w:rsidP="00120DA4">
      <w:pPr>
        <w:rPr>
          <w:rFonts w:ascii="Arial" w:hAnsi="Arial" w:cs="Arial"/>
          <w:b/>
        </w:rPr>
      </w:pPr>
      <w:r>
        <w:rPr>
          <w:rFonts w:ascii="Arial" w:hAnsi="Arial" w:cs="Arial"/>
          <w:b/>
        </w:rPr>
        <w:t xml:space="preserve">Discussion: </w:t>
      </w:r>
    </w:p>
    <w:p w14:paraId="6D648BC5" w14:textId="77777777" w:rsidR="00120DA4" w:rsidRDefault="00120DA4" w:rsidP="00120DA4"/>
    <w:p w14:paraId="45530046" w14:textId="5F8AE1C5" w:rsidR="00120DA4" w:rsidRDefault="00120DA4" w:rsidP="00120D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6EDD">
        <w:rPr>
          <w:color w:val="993300"/>
          <w:u w:val="single"/>
        </w:rPr>
        <w:t>revised</w:t>
      </w:r>
      <w:r>
        <w:rPr>
          <w:color w:val="993300"/>
          <w:u w:val="single"/>
        </w:rPr>
        <w:t>.</w:t>
      </w:r>
    </w:p>
    <w:p w14:paraId="57F5FACB" w14:textId="7C7770BD" w:rsidR="00A13F7E" w:rsidRDefault="00EA3218" w:rsidP="00A13F7E">
      <w:pPr>
        <w:rPr>
          <w:color w:val="993300"/>
          <w:u w:val="single"/>
          <w:lang w:eastAsia="zh-CN"/>
        </w:rPr>
      </w:pPr>
      <w:r w:rsidRPr="00016EDD">
        <w:rPr>
          <w:color w:val="993300"/>
          <w:highlight w:val="green"/>
          <w:u w:val="single"/>
          <w:lang w:eastAsia="zh-CN"/>
        </w:rPr>
        <w:t xml:space="preserve">The revision </w:t>
      </w:r>
      <w:r w:rsidR="00016EDD" w:rsidRPr="00016EDD">
        <w:rPr>
          <w:color w:val="993300"/>
          <w:highlight w:val="green"/>
          <w:u w:val="single"/>
          <w:lang w:eastAsia="zh-CN"/>
        </w:rPr>
        <w:t>of R4-1914574</w:t>
      </w:r>
      <w:r w:rsidR="00851A61">
        <w:rPr>
          <w:color w:val="993300"/>
          <w:highlight w:val="green"/>
          <w:u w:val="single"/>
          <w:lang w:eastAsia="zh-CN"/>
        </w:rPr>
        <w:t xml:space="preserve"> </w:t>
      </w:r>
      <w:r w:rsidRPr="00016EDD">
        <w:rPr>
          <w:color w:val="993300"/>
          <w:highlight w:val="green"/>
          <w:u w:val="single"/>
          <w:lang w:eastAsia="zh-CN"/>
        </w:rPr>
        <w:t>discussed in the AH is agreeable</w:t>
      </w:r>
    </w:p>
    <w:p w14:paraId="3A550060" w14:textId="77777777" w:rsidR="00EA3218" w:rsidRPr="00120DA4" w:rsidRDefault="00EA3218" w:rsidP="00A13F7E">
      <w:pPr>
        <w:rPr>
          <w:color w:val="993300"/>
          <w:u w:val="single"/>
          <w:lang w:eastAsia="zh-CN"/>
        </w:rPr>
      </w:pPr>
    </w:p>
    <w:p w14:paraId="288C9A24" w14:textId="77777777" w:rsidR="00120DA4" w:rsidRDefault="00971CCE" w:rsidP="00120DA4">
      <w:pPr>
        <w:rPr>
          <w:i/>
        </w:rPr>
      </w:pPr>
      <w:hyperlink r:id="rId17" w:history="1">
        <w:r w:rsidR="00120DA4" w:rsidRPr="00645464">
          <w:rPr>
            <w:rStyle w:val="af5"/>
            <w:rFonts w:cs="Arial"/>
            <w:b/>
            <w:sz w:val="24"/>
          </w:rPr>
          <w:t>R4-1914377</w:t>
        </w:r>
      </w:hyperlink>
      <w:r w:rsidR="00120DA4">
        <w:rPr>
          <w:b/>
        </w:rPr>
        <w:tab/>
        <w:t>CR to TS 36.101 - NB-IoT in NR in-band support clarifications</w:t>
      </w:r>
      <w:r w:rsidR="00120DA4">
        <w:rPr>
          <w:b/>
        </w:rPr>
        <w:br/>
      </w:r>
      <w:r w:rsidR="00120DA4">
        <w:tab/>
      </w:r>
      <w:r w:rsidR="00120DA4">
        <w:tab/>
      </w:r>
      <w:r w:rsidR="00120DA4">
        <w:tab/>
      </w:r>
      <w:r w:rsidR="00120DA4">
        <w:tab/>
      </w:r>
      <w:r w:rsidR="00120DA4">
        <w:tab/>
        <w:t>36.101</w:t>
      </w:r>
      <w:r w:rsidR="00120DA4">
        <w:tab/>
        <w:t xml:space="preserve">  CR-5581  rev  Cat: B (Rel-16) v16.3.0</w:t>
      </w:r>
      <w:r w:rsidR="00120DA4">
        <w:br/>
      </w:r>
      <w:r w:rsidR="00120DA4">
        <w:rPr>
          <w:i/>
        </w:rPr>
        <w:tab/>
      </w:r>
      <w:r w:rsidR="00120DA4">
        <w:rPr>
          <w:i/>
        </w:rPr>
        <w:tab/>
      </w:r>
      <w:r w:rsidR="00120DA4">
        <w:rPr>
          <w:i/>
        </w:rPr>
        <w:tab/>
      </w:r>
      <w:r w:rsidR="00120DA4">
        <w:rPr>
          <w:i/>
        </w:rPr>
        <w:tab/>
      </w:r>
      <w:r w:rsidR="00120DA4">
        <w:rPr>
          <w:i/>
        </w:rPr>
        <w:tab/>
        <w:t>Source: Ericsson</w:t>
      </w:r>
    </w:p>
    <w:p w14:paraId="35022EBF" w14:textId="77777777" w:rsidR="00120DA4" w:rsidRDefault="00120DA4" w:rsidP="00120DA4">
      <w:pPr>
        <w:rPr>
          <w:rFonts w:ascii="Arial" w:hAnsi="Arial" w:cs="Arial"/>
          <w:b/>
        </w:rPr>
      </w:pPr>
      <w:r>
        <w:rPr>
          <w:rFonts w:ascii="Arial" w:hAnsi="Arial" w:cs="Arial"/>
          <w:b/>
        </w:rPr>
        <w:t xml:space="preserve">Abstract: </w:t>
      </w:r>
    </w:p>
    <w:p w14:paraId="2FC81CCB" w14:textId="77777777" w:rsidR="00120DA4" w:rsidRDefault="00120DA4" w:rsidP="00120DA4">
      <w:r>
        <w:t>This CR is clarifying support for NB-IoT operating in NR standalone</w:t>
      </w:r>
    </w:p>
    <w:p w14:paraId="2B05758F" w14:textId="77777777" w:rsidR="00120DA4" w:rsidRDefault="00120DA4" w:rsidP="00120DA4">
      <w:pPr>
        <w:rPr>
          <w:rFonts w:ascii="Arial" w:hAnsi="Arial" w:cs="Arial"/>
          <w:b/>
        </w:rPr>
      </w:pPr>
      <w:r>
        <w:rPr>
          <w:rFonts w:ascii="Arial" w:hAnsi="Arial" w:cs="Arial"/>
          <w:b/>
        </w:rPr>
        <w:t xml:space="preserve">Discussion: </w:t>
      </w:r>
    </w:p>
    <w:p w14:paraId="0B7BB250" w14:textId="2975E825" w:rsidR="00120DA4" w:rsidRDefault="00EA3218" w:rsidP="00120DA4">
      <w:pPr>
        <w:rPr>
          <w:lang w:eastAsia="zh-CN"/>
        </w:rPr>
      </w:pPr>
      <w:r>
        <w:rPr>
          <w:rFonts w:hint="eastAsia"/>
          <w:lang w:eastAsia="zh-CN"/>
        </w:rPr>
        <w:t>Z</w:t>
      </w:r>
      <w:r>
        <w:rPr>
          <w:lang w:eastAsia="zh-CN"/>
        </w:rPr>
        <w:t>TE: n7 and N90 are missing</w:t>
      </w:r>
    </w:p>
    <w:p w14:paraId="237465DB" w14:textId="5A4817BF" w:rsidR="00120DA4" w:rsidRDefault="00120DA4" w:rsidP="00120DA4">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EA3218">
        <w:rPr>
          <w:color w:val="993300"/>
          <w:u w:val="single"/>
        </w:rPr>
        <w:t xml:space="preserve"> revised</w:t>
      </w:r>
      <w:r>
        <w:rPr>
          <w:color w:val="993300"/>
          <w:u w:val="single"/>
        </w:rPr>
        <w:t>.</w:t>
      </w:r>
      <w:r>
        <w:rPr>
          <w:color w:val="993300"/>
          <w:u w:val="single"/>
        </w:rPr>
        <w:br/>
      </w:r>
      <w:r>
        <w:rPr>
          <w:color w:val="993300"/>
          <w:u w:val="single"/>
        </w:rPr>
        <w:br/>
      </w:r>
      <w:r w:rsidR="00851A61" w:rsidRPr="00851A61">
        <w:t>Revision is needed.</w:t>
      </w:r>
    </w:p>
    <w:p w14:paraId="1AC3E563" w14:textId="77777777" w:rsidR="00851A61" w:rsidRDefault="00851A61" w:rsidP="00120DA4">
      <w:pPr>
        <w:rPr>
          <w:color w:val="993300"/>
          <w:u w:val="single"/>
        </w:rPr>
      </w:pPr>
    </w:p>
    <w:p w14:paraId="2207FB8A" w14:textId="77777777" w:rsidR="00F47EC9" w:rsidRPr="00F47EC9" w:rsidRDefault="00F47EC9" w:rsidP="00F47EC9">
      <w:pPr>
        <w:rPr>
          <w:b/>
        </w:rPr>
      </w:pPr>
      <w:r w:rsidRPr="00F47EC9">
        <w:rPr>
          <w:b/>
        </w:rPr>
        <w:t xml:space="preserve">R4-19xxxxx WF on testing for NB-IoT operation in NR in-band </w:t>
      </w:r>
    </w:p>
    <w:p w14:paraId="6104051B" w14:textId="4029DC11" w:rsidR="00F47EC9" w:rsidRPr="00F47EC9" w:rsidRDefault="00F47EC9" w:rsidP="00F47EC9">
      <w:pPr>
        <w:rPr>
          <w:i/>
        </w:rPr>
      </w:pPr>
      <w:r w:rsidRPr="00F47EC9">
        <w:rPr>
          <w:i/>
        </w:rPr>
        <w:t>Source:</w:t>
      </w:r>
      <w:r>
        <w:rPr>
          <w:i/>
        </w:rPr>
        <w:t xml:space="preserve"> </w:t>
      </w:r>
      <w:r w:rsidRPr="00F47EC9">
        <w:rPr>
          <w:i/>
        </w:rPr>
        <w:t>Nokia, Ericsson, Huawei, ZTE</w:t>
      </w:r>
    </w:p>
    <w:p w14:paraId="306E3AD2" w14:textId="77777777" w:rsidR="00016EDD" w:rsidRDefault="00016EDD" w:rsidP="00016EDD">
      <w:pPr>
        <w:rPr>
          <w:rFonts w:ascii="Arial" w:hAnsi="Arial" w:cs="Arial"/>
          <w:b/>
        </w:rPr>
      </w:pPr>
    </w:p>
    <w:p w14:paraId="3B1F0777" w14:textId="77777777" w:rsidR="00016EDD" w:rsidRDefault="00016EDD" w:rsidP="00016EDD">
      <w:pPr>
        <w:rPr>
          <w:rFonts w:ascii="Arial" w:hAnsi="Arial" w:cs="Arial"/>
          <w:b/>
        </w:rPr>
      </w:pPr>
      <w:r>
        <w:rPr>
          <w:rFonts w:ascii="Arial" w:hAnsi="Arial" w:cs="Arial"/>
          <w:b/>
        </w:rPr>
        <w:t xml:space="preserve">Discussion: </w:t>
      </w:r>
    </w:p>
    <w:p w14:paraId="0A0C2C12" w14:textId="762E453B" w:rsidR="00120DA4" w:rsidRPr="00016EDD" w:rsidRDefault="00AE31DF" w:rsidP="00A13F7E">
      <w:pPr>
        <w:rPr>
          <w:lang w:eastAsia="zh-CN"/>
        </w:rPr>
      </w:pPr>
      <w:r w:rsidRPr="00016EDD">
        <w:rPr>
          <w:rFonts w:hint="eastAsia"/>
          <w:lang w:eastAsia="zh-CN"/>
        </w:rPr>
        <w:t>Z</w:t>
      </w:r>
      <w:r w:rsidRPr="00016EDD">
        <w:rPr>
          <w:lang w:eastAsia="zh-CN"/>
        </w:rPr>
        <w:t>TE: slide 3 is ok, but need to check the TC 21~22 in slide 4</w:t>
      </w:r>
    </w:p>
    <w:p w14:paraId="0EEEB388" w14:textId="4918019E" w:rsidR="00AE31DF" w:rsidRPr="00016EDD" w:rsidRDefault="00AE31DF" w:rsidP="00A13F7E">
      <w:pPr>
        <w:rPr>
          <w:lang w:eastAsia="zh-CN"/>
        </w:rPr>
      </w:pPr>
      <w:r w:rsidRPr="00016EDD">
        <w:rPr>
          <w:lang w:eastAsia="zh-CN"/>
        </w:rPr>
        <w:t>Nokia: we are ok to remove the difference in slide 4</w:t>
      </w:r>
    </w:p>
    <w:p w14:paraId="3902E417" w14:textId="6A0D581A" w:rsidR="00AE31DF" w:rsidRPr="00016EDD" w:rsidRDefault="00AE31DF" w:rsidP="00A13F7E">
      <w:pPr>
        <w:rPr>
          <w:lang w:eastAsia="zh-CN"/>
        </w:rPr>
      </w:pPr>
      <w:r w:rsidRPr="00016EDD">
        <w:rPr>
          <w:lang w:eastAsia="zh-CN"/>
        </w:rPr>
        <w:t>ZTE: it is ok, would like to co-sign</w:t>
      </w:r>
    </w:p>
    <w:p w14:paraId="78CC0DB5" w14:textId="77431B1F" w:rsidR="00AE31DF" w:rsidRDefault="00016EDD" w:rsidP="00A13F7E">
      <w:pPr>
        <w:rPr>
          <w:color w:val="993300"/>
          <w:u w:val="single"/>
          <w:lang w:eastAsia="zh-CN"/>
        </w:rPr>
      </w:pPr>
      <w:r>
        <w:rPr>
          <w:rFonts w:ascii="Arial" w:hAnsi="Arial" w:cs="Arial"/>
          <w:b/>
        </w:rPr>
        <w:t xml:space="preserve">Decision: </w:t>
      </w:r>
    </w:p>
    <w:p w14:paraId="2B4D9B3B" w14:textId="3352322D" w:rsidR="00AE31DF" w:rsidRPr="00120DA4" w:rsidRDefault="00AE31DF" w:rsidP="00A13F7E">
      <w:pPr>
        <w:rPr>
          <w:color w:val="993300"/>
          <w:u w:val="single"/>
          <w:lang w:eastAsia="zh-CN"/>
        </w:rPr>
      </w:pPr>
      <w:r w:rsidRPr="00016EDD">
        <w:rPr>
          <w:color w:val="993300"/>
          <w:highlight w:val="green"/>
          <w:u w:val="single"/>
          <w:lang w:eastAsia="zh-CN"/>
        </w:rPr>
        <w:t>The draft WF discussed in the AH is agreeable.</w:t>
      </w:r>
    </w:p>
    <w:p w14:paraId="2C0DCD60" w14:textId="77777777" w:rsidR="00120DA4" w:rsidRPr="00F47EC9" w:rsidRDefault="00120DA4" w:rsidP="00A13F7E">
      <w:pPr>
        <w:rPr>
          <w:color w:val="993300"/>
          <w:u w:val="single"/>
        </w:rPr>
      </w:pPr>
    </w:p>
    <w:p w14:paraId="2F7E98E9" w14:textId="77777777" w:rsidR="00F47EC9" w:rsidRDefault="00971CCE" w:rsidP="00F47EC9">
      <w:pPr>
        <w:rPr>
          <w:i/>
        </w:rPr>
      </w:pPr>
      <w:hyperlink r:id="rId18" w:history="1">
        <w:r w:rsidR="00F47EC9" w:rsidRPr="00645464">
          <w:rPr>
            <w:rStyle w:val="af5"/>
            <w:rFonts w:cs="Arial"/>
            <w:b/>
            <w:sz w:val="24"/>
          </w:rPr>
          <w:t>R4-1913795</w:t>
        </w:r>
      </w:hyperlink>
      <w:r w:rsidR="00F47EC9">
        <w:rPr>
          <w:b/>
        </w:rPr>
        <w:tab/>
        <w:t>TP to TR 37.824: Update of MSR specification impact for NB-IoT operation within NR channel bandwidth</w:t>
      </w:r>
      <w:r w:rsidR="00F47EC9">
        <w:rPr>
          <w:b/>
        </w:rPr>
        <w:br/>
      </w:r>
      <w:r w:rsidR="00F47EC9">
        <w:tab/>
      </w:r>
      <w:r w:rsidR="00F47EC9">
        <w:tab/>
      </w:r>
      <w:r w:rsidR="00F47EC9">
        <w:tab/>
      </w:r>
      <w:r w:rsidR="00F47EC9">
        <w:tab/>
      </w:r>
      <w:r w:rsidR="00F47EC9">
        <w:tab/>
        <w:t>37.824</w:t>
      </w:r>
      <w:r w:rsidR="00F47EC9">
        <w:tab/>
        <w:t xml:space="preserve">  CR-  rev  Cat:  (Rel-16) v0.2.0</w:t>
      </w:r>
      <w:r w:rsidR="00F47EC9">
        <w:br/>
      </w:r>
      <w:r w:rsidR="00F47EC9">
        <w:rPr>
          <w:i/>
        </w:rPr>
        <w:tab/>
      </w:r>
      <w:r w:rsidR="00F47EC9">
        <w:rPr>
          <w:i/>
        </w:rPr>
        <w:tab/>
      </w:r>
      <w:r w:rsidR="00F47EC9">
        <w:rPr>
          <w:i/>
        </w:rPr>
        <w:tab/>
      </w:r>
      <w:r w:rsidR="00F47EC9">
        <w:rPr>
          <w:i/>
        </w:rPr>
        <w:tab/>
      </w:r>
      <w:r w:rsidR="00F47EC9">
        <w:rPr>
          <w:i/>
        </w:rPr>
        <w:tab/>
        <w:t>Source: Nokia, Nokia Shanghai Bell</w:t>
      </w:r>
    </w:p>
    <w:p w14:paraId="26BCFAFD" w14:textId="77777777" w:rsidR="00F47EC9" w:rsidRDefault="00F47EC9" w:rsidP="00F47EC9">
      <w:pPr>
        <w:rPr>
          <w:rFonts w:ascii="Arial" w:hAnsi="Arial" w:cs="Arial"/>
          <w:b/>
        </w:rPr>
      </w:pPr>
      <w:r>
        <w:rPr>
          <w:rFonts w:ascii="Arial" w:hAnsi="Arial" w:cs="Arial"/>
          <w:b/>
        </w:rPr>
        <w:t xml:space="preserve">Abstract: </w:t>
      </w:r>
    </w:p>
    <w:p w14:paraId="3AF5754E" w14:textId="77777777" w:rsidR="00F47EC9" w:rsidRDefault="00F47EC9" w:rsidP="00F47EC9">
      <w:r>
        <w:t>This contribution provides a TP to update TR 37.824 to add the identified impact on TS 37.141.</w:t>
      </w:r>
    </w:p>
    <w:p w14:paraId="75A2106B" w14:textId="77777777" w:rsidR="00F47EC9" w:rsidRDefault="00F47EC9" w:rsidP="00F47EC9">
      <w:pPr>
        <w:rPr>
          <w:rFonts w:ascii="Arial" w:hAnsi="Arial" w:cs="Arial"/>
          <w:b/>
        </w:rPr>
      </w:pPr>
      <w:r>
        <w:rPr>
          <w:rFonts w:ascii="Arial" w:hAnsi="Arial" w:cs="Arial"/>
          <w:b/>
        </w:rPr>
        <w:t xml:space="preserve">Discussion: </w:t>
      </w:r>
    </w:p>
    <w:p w14:paraId="655CC5F7" w14:textId="77777777" w:rsidR="00F47EC9" w:rsidRDefault="00F47EC9" w:rsidP="00F47EC9"/>
    <w:p w14:paraId="3323808E" w14:textId="59058EC8" w:rsidR="00F47EC9" w:rsidRDefault="00F47EC9" w:rsidP="00F47E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E31DF">
        <w:rPr>
          <w:rFonts w:ascii="Arial" w:hAnsi="Arial" w:cs="Arial"/>
          <w:b/>
          <w:color w:val="993300"/>
          <w:u w:val="single"/>
        </w:rPr>
        <w:t>not</w:t>
      </w:r>
      <w:r>
        <w:rPr>
          <w:rFonts w:ascii="Arial" w:hAnsi="Arial" w:cs="Arial"/>
          <w:b/>
          <w:color w:val="993300"/>
          <w:u w:val="single"/>
        </w:rPr>
        <w:t>ed</w:t>
      </w:r>
      <w:r>
        <w:rPr>
          <w:color w:val="993300"/>
          <w:u w:val="single"/>
        </w:rPr>
        <w:t>.</w:t>
      </w:r>
    </w:p>
    <w:p w14:paraId="7AE14770" w14:textId="77777777" w:rsidR="00F47EC9" w:rsidRPr="00F47EC9" w:rsidRDefault="00F47EC9" w:rsidP="00A13F7E">
      <w:pPr>
        <w:rPr>
          <w:color w:val="993300"/>
          <w:u w:val="single"/>
        </w:rPr>
      </w:pPr>
    </w:p>
    <w:p w14:paraId="618C835A" w14:textId="77777777" w:rsidR="00A13F7E" w:rsidRDefault="00971CCE" w:rsidP="00A13F7E">
      <w:pPr>
        <w:rPr>
          <w:i/>
        </w:rPr>
      </w:pPr>
      <w:hyperlink r:id="rId19" w:history="1">
        <w:r w:rsidR="00A13F7E" w:rsidRPr="00645464">
          <w:rPr>
            <w:rStyle w:val="af5"/>
            <w:rFonts w:cs="Arial"/>
            <w:b/>
            <w:sz w:val="24"/>
          </w:rPr>
          <w:t>R4-1913797</w:t>
        </w:r>
      </w:hyperlink>
      <w:r w:rsidR="00A13F7E">
        <w:rPr>
          <w:b/>
        </w:rPr>
        <w:tab/>
      </w:r>
      <w:r w:rsidR="00A13F7E" w:rsidRPr="00272E85">
        <w:rPr>
          <w:b/>
        </w:rPr>
        <w:t>Introduce support of NB-IoT operation in NR channel bandwidth</w:t>
      </w:r>
      <w:r w:rsidR="00A13F7E">
        <w:rPr>
          <w:b/>
        </w:rPr>
        <w:br/>
      </w:r>
      <w:r w:rsidR="00A13F7E">
        <w:tab/>
      </w:r>
      <w:r w:rsidR="00A13F7E">
        <w:tab/>
      </w:r>
      <w:r w:rsidR="00A13F7E">
        <w:tab/>
      </w:r>
      <w:r w:rsidR="00A13F7E">
        <w:tab/>
      </w:r>
      <w:r w:rsidR="00A13F7E">
        <w:tab/>
        <w:t>38.141-1</w:t>
      </w:r>
      <w:r w:rsidR="00A13F7E">
        <w:tab/>
        <w:t xml:space="preserve">  CR-  rev  Cat: B (Rel-16) v16.1.0</w:t>
      </w:r>
      <w:r w:rsidR="00A13F7E">
        <w:br/>
      </w:r>
      <w:r w:rsidR="00A13F7E">
        <w:rPr>
          <w:i/>
        </w:rPr>
        <w:tab/>
      </w:r>
      <w:r w:rsidR="00A13F7E">
        <w:rPr>
          <w:i/>
        </w:rPr>
        <w:tab/>
      </w:r>
      <w:r w:rsidR="00A13F7E">
        <w:rPr>
          <w:i/>
        </w:rPr>
        <w:tab/>
      </w:r>
      <w:r w:rsidR="00A13F7E">
        <w:rPr>
          <w:i/>
        </w:rPr>
        <w:tab/>
      </w:r>
      <w:r w:rsidR="00A13F7E">
        <w:rPr>
          <w:i/>
        </w:rPr>
        <w:tab/>
        <w:t>Source: Nokia, Nokia Shanghai Bell</w:t>
      </w:r>
    </w:p>
    <w:p w14:paraId="669806EF" w14:textId="77777777" w:rsidR="00A13F7E" w:rsidRDefault="00A13F7E" w:rsidP="00A13F7E">
      <w:pPr>
        <w:rPr>
          <w:rFonts w:ascii="Arial" w:hAnsi="Arial" w:cs="Arial"/>
          <w:b/>
        </w:rPr>
      </w:pPr>
      <w:r>
        <w:rPr>
          <w:rFonts w:ascii="Arial" w:hAnsi="Arial" w:cs="Arial"/>
          <w:b/>
        </w:rPr>
        <w:t xml:space="preserve">Abstract: </w:t>
      </w:r>
    </w:p>
    <w:p w14:paraId="714EE699" w14:textId="77777777" w:rsidR="00A13F7E" w:rsidRDefault="00A13F7E" w:rsidP="00A13F7E">
      <w:r>
        <w:t>Remove the square brackets for the interfering RB centre frequency offsets in the receiver narrowband blocking requirement.</w:t>
      </w:r>
    </w:p>
    <w:p w14:paraId="7AF16B5F" w14:textId="77777777" w:rsidR="00A13F7E" w:rsidRDefault="00A13F7E" w:rsidP="00A13F7E">
      <w:pPr>
        <w:rPr>
          <w:rFonts w:ascii="Arial" w:hAnsi="Arial" w:cs="Arial"/>
          <w:b/>
        </w:rPr>
      </w:pPr>
      <w:r>
        <w:rPr>
          <w:rFonts w:ascii="Arial" w:hAnsi="Arial" w:cs="Arial"/>
          <w:b/>
        </w:rPr>
        <w:t xml:space="preserve">Discussion: </w:t>
      </w:r>
    </w:p>
    <w:p w14:paraId="1AB11C04" w14:textId="77777777" w:rsidR="00A13F7E" w:rsidRDefault="00A13F7E" w:rsidP="00A13F7E"/>
    <w:p w14:paraId="178C8CB6" w14:textId="55054812" w:rsidR="00A13F7E" w:rsidRDefault="00A13F7E" w:rsidP="00A13F7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E31DF">
        <w:rPr>
          <w:rFonts w:ascii="Arial" w:hAnsi="Arial" w:cs="Arial"/>
          <w:b/>
          <w:color w:val="993300"/>
          <w:u w:val="single"/>
        </w:rPr>
        <w:t>no</w:t>
      </w:r>
      <w:r>
        <w:rPr>
          <w:rFonts w:ascii="Arial" w:hAnsi="Arial" w:cs="Arial"/>
          <w:b/>
          <w:color w:val="993300"/>
          <w:u w:val="single"/>
        </w:rPr>
        <w:t>ted</w:t>
      </w:r>
      <w:r>
        <w:rPr>
          <w:color w:val="993300"/>
          <w:u w:val="single"/>
        </w:rPr>
        <w:t>.</w:t>
      </w:r>
      <w:r>
        <w:rPr>
          <w:color w:val="993300"/>
          <w:u w:val="single"/>
        </w:rPr>
        <w:br/>
      </w:r>
      <w:r>
        <w:rPr>
          <w:color w:val="993300"/>
          <w:u w:val="single"/>
        </w:rPr>
        <w:br/>
      </w:r>
    </w:p>
    <w:p w14:paraId="74E1FE15" w14:textId="77777777" w:rsidR="00A13F7E" w:rsidRDefault="00A13F7E" w:rsidP="00A13F7E">
      <w:pPr>
        <w:rPr>
          <w:color w:val="993300"/>
          <w:u w:val="single"/>
        </w:rPr>
      </w:pPr>
    </w:p>
    <w:p w14:paraId="1CDD5AAD" w14:textId="77777777" w:rsidR="00A13F7E" w:rsidRDefault="00A13F7E" w:rsidP="00A13F7E">
      <w:pPr>
        <w:rPr>
          <w:color w:val="993300"/>
          <w:u w:val="single"/>
        </w:rPr>
      </w:pPr>
    </w:p>
    <w:p w14:paraId="05FEF1FF" w14:textId="77777777" w:rsidR="00A13F7E" w:rsidRDefault="00971CCE" w:rsidP="00A13F7E">
      <w:pPr>
        <w:rPr>
          <w:i/>
        </w:rPr>
      </w:pPr>
      <w:hyperlink r:id="rId20" w:history="1">
        <w:r w:rsidR="00A13F7E" w:rsidRPr="00645464">
          <w:rPr>
            <w:rStyle w:val="af5"/>
            <w:rFonts w:cs="Arial"/>
            <w:b/>
            <w:sz w:val="24"/>
          </w:rPr>
          <w:t>R4-1914241</w:t>
        </w:r>
      </w:hyperlink>
      <w:r w:rsidR="00A13F7E">
        <w:rPr>
          <w:b/>
        </w:rPr>
        <w:tab/>
        <w:t>Introduction of NB-IoT into TS37.141</w:t>
      </w:r>
      <w:r w:rsidR="00A13F7E">
        <w:rPr>
          <w:b/>
        </w:rPr>
        <w:br/>
      </w:r>
      <w:r w:rsidR="00A13F7E">
        <w:tab/>
      </w:r>
      <w:r w:rsidR="00A13F7E">
        <w:tab/>
      </w:r>
      <w:r w:rsidR="00A13F7E">
        <w:tab/>
      </w:r>
      <w:r w:rsidR="00A13F7E">
        <w:tab/>
      </w:r>
      <w:r w:rsidR="00A13F7E">
        <w:tab/>
        <w:t>37.141</w:t>
      </w:r>
      <w:r w:rsidR="00A13F7E">
        <w:tab/>
        <w:t xml:space="preserve">  CR-  rev  Cat: B (Rel-16) v16.3.0</w:t>
      </w:r>
      <w:r w:rsidR="00A13F7E">
        <w:br/>
      </w:r>
      <w:r w:rsidR="00A13F7E">
        <w:rPr>
          <w:i/>
        </w:rPr>
        <w:tab/>
      </w:r>
      <w:r w:rsidR="00A13F7E">
        <w:rPr>
          <w:i/>
        </w:rPr>
        <w:tab/>
      </w:r>
      <w:r w:rsidR="00A13F7E">
        <w:rPr>
          <w:i/>
        </w:rPr>
        <w:tab/>
      </w:r>
      <w:r w:rsidR="00A13F7E">
        <w:rPr>
          <w:i/>
        </w:rPr>
        <w:tab/>
      </w:r>
      <w:r w:rsidR="00A13F7E">
        <w:rPr>
          <w:i/>
        </w:rPr>
        <w:tab/>
        <w:t>Source: ZTE Corporation</w:t>
      </w:r>
    </w:p>
    <w:p w14:paraId="209668E1" w14:textId="77777777" w:rsidR="00A13F7E" w:rsidRDefault="00A13F7E" w:rsidP="00A13F7E">
      <w:pPr>
        <w:rPr>
          <w:rFonts w:ascii="Arial" w:hAnsi="Arial" w:cs="Arial"/>
          <w:b/>
        </w:rPr>
      </w:pPr>
      <w:r>
        <w:rPr>
          <w:rFonts w:ascii="Arial" w:hAnsi="Arial" w:cs="Arial"/>
          <w:b/>
        </w:rPr>
        <w:t xml:space="preserve">Abstract: </w:t>
      </w:r>
    </w:p>
    <w:p w14:paraId="45423DC7" w14:textId="77777777" w:rsidR="00A13F7E" w:rsidRDefault="00A13F7E" w:rsidP="00A13F7E"/>
    <w:p w14:paraId="1948E46C" w14:textId="77777777" w:rsidR="00A13F7E" w:rsidRDefault="00A13F7E" w:rsidP="00A13F7E">
      <w:pPr>
        <w:rPr>
          <w:rFonts w:ascii="Arial" w:hAnsi="Arial" w:cs="Arial"/>
          <w:b/>
        </w:rPr>
      </w:pPr>
      <w:r>
        <w:rPr>
          <w:rFonts w:ascii="Arial" w:hAnsi="Arial" w:cs="Arial"/>
          <w:b/>
        </w:rPr>
        <w:t xml:space="preserve">Discussion: </w:t>
      </w:r>
    </w:p>
    <w:p w14:paraId="1C6FB0A5" w14:textId="77777777" w:rsidR="00A13F7E" w:rsidRDefault="00A13F7E" w:rsidP="00A13F7E"/>
    <w:p w14:paraId="03D86045" w14:textId="2C5E44E6" w:rsidR="00A13F7E" w:rsidRDefault="00A13F7E" w:rsidP="00A13F7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E31DF">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14:paraId="1C3E5313" w14:textId="77777777" w:rsidR="00120DA4" w:rsidRDefault="00120DA4" w:rsidP="00A13F7E">
      <w:pPr>
        <w:rPr>
          <w:color w:val="993300"/>
          <w:u w:val="single"/>
        </w:rPr>
      </w:pPr>
    </w:p>
    <w:p w14:paraId="11A52FD9" w14:textId="1190B60B" w:rsidR="00A23159" w:rsidRPr="00A13F7E" w:rsidRDefault="00A13F7E" w:rsidP="00A13F7E">
      <w:r>
        <w:rPr>
          <w:color w:val="993300"/>
          <w:u w:val="single"/>
        </w:rPr>
        <w:br/>
      </w:r>
      <w:r>
        <w:rPr>
          <w:color w:val="993300"/>
          <w:u w:val="single"/>
        </w:rPr>
        <w:br/>
      </w:r>
    </w:p>
    <w:sectPr w:rsidR="00A23159" w:rsidRPr="00A13F7E"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5723C" w14:textId="77777777" w:rsidR="00971CCE" w:rsidRDefault="00971CCE">
      <w:r>
        <w:separator/>
      </w:r>
    </w:p>
  </w:endnote>
  <w:endnote w:type="continuationSeparator" w:id="0">
    <w:p w14:paraId="22850788" w14:textId="77777777" w:rsidR="00971CCE" w:rsidRDefault="00971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EDF1D" w14:textId="77777777" w:rsidR="00971CCE" w:rsidRDefault="00971CCE">
      <w:r>
        <w:separator/>
      </w:r>
    </w:p>
  </w:footnote>
  <w:footnote w:type="continuationSeparator" w:id="0">
    <w:p w14:paraId="0DED2E0D" w14:textId="77777777" w:rsidR="00971CCE" w:rsidRDefault="00971C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C147B3"/>
    <w:multiLevelType w:val="hybridMultilevel"/>
    <w:tmpl w:val="991AFE5A"/>
    <w:lvl w:ilvl="0" w:tplc="DB2E298E">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11652"/>
    <w:multiLevelType w:val="hybridMultilevel"/>
    <w:tmpl w:val="F202E73C"/>
    <w:lvl w:ilvl="0" w:tplc="A04C0AD8">
      <w:start w:val="1"/>
      <w:numFmt w:val="bullet"/>
      <w:lvlText w:val="•"/>
      <w:lvlJc w:val="left"/>
      <w:pPr>
        <w:tabs>
          <w:tab w:val="num" w:pos="720"/>
        </w:tabs>
        <w:ind w:left="720" w:hanging="360"/>
      </w:pPr>
      <w:rPr>
        <w:rFonts w:ascii="Arial" w:hAnsi="Arial" w:hint="default"/>
      </w:rPr>
    </w:lvl>
    <w:lvl w:ilvl="1" w:tplc="79E499FA" w:tentative="1">
      <w:start w:val="1"/>
      <w:numFmt w:val="bullet"/>
      <w:lvlText w:val="•"/>
      <w:lvlJc w:val="left"/>
      <w:pPr>
        <w:tabs>
          <w:tab w:val="num" w:pos="1440"/>
        </w:tabs>
        <w:ind w:left="1440" w:hanging="360"/>
      </w:pPr>
      <w:rPr>
        <w:rFonts w:ascii="Arial" w:hAnsi="Arial" w:hint="default"/>
      </w:rPr>
    </w:lvl>
    <w:lvl w:ilvl="2" w:tplc="92E2877A" w:tentative="1">
      <w:start w:val="1"/>
      <w:numFmt w:val="bullet"/>
      <w:lvlText w:val="•"/>
      <w:lvlJc w:val="left"/>
      <w:pPr>
        <w:tabs>
          <w:tab w:val="num" w:pos="2160"/>
        </w:tabs>
        <w:ind w:left="2160" w:hanging="360"/>
      </w:pPr>
      <w:rPr>
        <w:rFonts w:ascii="Arial" w:hAnsi="Arial" w:hint="default"/>
      </w:rPr>
    </w:lvl>
    <w:lvl w:ilvl="3" w:tplc="F34C3C54" w:tentative="1">
      <w:start w:val="1"/>
      <w:numFmt w:val="bullet"/>
      <w:lvlText w:val="•"/>
      <w:lvlJc w:val="left"/>
      <w:pPr>
        <w:tabs>
          <w:tab w:val="num" w:pos="2880"/>
        </w:tabs>
        <w:ind w:left="2880" w:hanging="360"/>
      </w:pPr>
      <w:rPr>
        <w:rFonts w:ascii="Arial" w:hAnsi="Arial" w:hint="default"/>
      </w:rPr>
    </w:lvl>
    <w:lvl w:ilvl="4" w:tplc="AAE6B8E6" w:tentative="1">
      <w:start w:val="1"/>
      <w:numFmt w:val="bullet"/>
      <w:lvlText w:val="•"/>
      <w:lvlJc w:val="left"/>
      <w:pPr>
        <w:tabs>
          <w:tab w:val="num" w:pos="3600"/>
        </w:tabs>
        <w:ind w:left="3600" w:hanging="360"/>
      </w:pPr>
      <w:rPr>
        <w:rFonts w:ascii="Arial" w:hAnsi="Arial" w:hint="default"/>
      </w:rPr>
    </w:lvl>
    <w:lvl w:ilvl="5" w:tplc="DCD09FD4" w:tentative="1">
      <w:start w:val="1"/>
      <w:numFmt w:val="bullet"/>
      <w:lvlText w:val="•"/>
      <w:lvlJc w:val="left"/>
      <w:pPr>
        <w:tabs>
          <w:tab w:val="num" w:pos="4320"/>
        </w:tabs>
        <w:ind w:left="4320" w:hanging="360"/>
      </w:pPr>
      <w:rPr>
        <w:rFonts w:ascii="Arial" w:hAnsi="Arial" w:hint="default"/>
      </w:rPr>
    </w:lvl>
    <w:lvl w:ilvl="6" w:tplc="22AC77CE" w:tentative="1">
      <w:start w:val="1"/>
      <w:numFmt w:val="bullet"/>
      <w:lvlText w:val="•"/>
      <w:lvlJc w:val="left"/>
      <w:pPr>
        <w:tabs>
          <w:tab w:val="num" w:pos="5040"/>
        </w:tabs>
        <w:ind w:left="5040" w:hanging="360"/>
      </w:pPr>
      <w:rPr>
        <w:rFonts w:ascii="Arial" w:hAnsi="Arial" w:hint="default"/>
      </w:rPr>
    </w:lvl>
    <w:lvl w:ilvl="7" w:tplc="A2C60452" w:tentative="1">
      <w:start w:val="1"/>
      <w:numFmt w:val="bullet"/>
      <w:lvlText w:val="•"/>
      <w:lvlJc w:val="left"/>
      <w:pPr>
        <w:tabs>
          <w:tab w:val="num" w:pos="5760"/>
        </w:tabs>
        <w:ind w:left="5760" w:hanging="360"/>
      </w:pPr>
      <w:rPr>
        <w:rFonts w:ascii="Arial" w:hAnsi="Arial" w:hint="default"/>
      </w:rPr>
    </w:lvl>
    <w:lvl w:ilvl="8" w:tplc="1AE2D1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636031"/>
    <w:multiLevelType w:val="hybridMultilevel"/>
    <w:tmpl w:val="2258000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7B5F3A"/>
    <w:multiLevelType w:val="hybridMultilevel"/>
    <w:tmpl w:val="13201AE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E667EC1"/>
    <w:multiLevelType w:val="hybridMultilevel"/>
    <w:tmpl w:val="29B2E690"/>
    <w:lvl w:ilvl="0" w:tplc="9FC60F34">
      <w:start w:val="1"/>
      <w:numFmt w:val="bullet"/>
      <w:lvlText w:val="•"/>
      <w:lvlJc w:val="left"/>
      <w:pPr>
        <w:tabs>
          <w:tab w:val="num" w:pos="720"/>
        </w:tabs>
        <w:ind w:left="720" w:hanging="360"/>
      </w:pPr>
      <w:rPr>
        <w:rFonts w:ascii="Arial" w:hAnsi="Arial" w:hint="default"/>
      </w:rPr>
    </w:lvl>
    <w:lvl w:ilvl="1" w:tplc="B5D4FDBC" w:tentative="1">
      <w:start w:val="1"/>
      <w:numFmt w:val="bullet"/>
      <w:lvlText w:val="•"/>
      <w:lvlJc w:val="left"/>
      <w:pPr>
        <w:tabs>
          <w:tab w:val="num" w:pos="1440"/>
        </w:tabs>
        <w:ind w:left="1440" w:hanging="360"/>
      </w:pPr>
      <w:rPr>
        <w:rFonts w:ascii="Arial" w:hAnsi="Arial" w:hint="default"/>
      </w:rPr>
    </w:lvl>
    <w:lvl w:ilvl="2" w:tplc="D56AF624" w:tentative="1">
      <w:start w:val="1"/>
      <w:numFmt w:val="bullet"/>
      <w:lvlText w:val="•"/>
      <w:lvlJc w:val="left"/>
      <w:pPr>
        <w:tabs>
          <w:tab w:val="num" w:pos="2160"/>
        </w:tabs>
        <w:ind w:left="2160" w:hanging="360"/>
      </w:pPr>
      <w:rPr>
        <w:rFonts w:ascii="Arial" w:hAnsi="Arial" w:hint="default"/>
      </w:rPr>
    </w:lvl>
    <w:lvl w:ilvl="3" w:tplc="7FAC56FA" w:tentative="1">
      <w:start w:val="1"/>
      <w:numFmt w:val="bullet"/>
      <w:lvlText w:val="•"/>
      <w:lvlJc w:val="left"/>
      <w:pPr>
        <w:tabs>
          <w:tab w:val="num" w:pos="2880"/>
        </w:tabs>
        <w:ind w:left="2880" w:hanging="360"/>
      </w:pPr>
      <w:rPr>
        <w:rFonts w:ascii="Arial" w:hAnsi="Arial" w:hint="default"/>
      </w:rPr>
    </w:lvl>
    <w:lvl w:ilvl="4" w:tplc="0FFA442A" w:tentative="1">
      <w:start w:val="1"/>
      <w:numFmt w:val="bullet"/>
      <w:lvlText w:val="•"/>
      <w:lvlJc w:val="left"/>
      <w:pPr>
        <w:tabs>
          <w:tab w:val="num" w:pos="3600"/>
        </w:tabs>
        <w:ind w:left="3600" w:hanging="360"/>
      </w:pPr>
      <w:rPr>
        <w:rFonts w:ascii="Arial" w:hAnsi="Arial" w:hint="default"/>
      </w:rPr>
    </w:lvl>
    <w:lvl w:ilvl="5" w:tplc="84202B54" w:tentative="1">
      <w:start w:val="1"/>
      <w:numFmt w:val="bullet"/>
      <w:lvlText w:val="•"/>
      <w:lvlJc w:val="left"/>
      <w:pPr>
        <w:tabs>
          <w:tab w:val="num" w:pos="4320"/>
        </w:tabs>
        <w:ind w:left="4320" w:hanging="360"/>
      </w:pPr>
      <w:rPr>
        <w:rFonts w:ascii="Arial" w:hAnsi="Arial" w:hint="default"/>
      </w:rPr>
    </w:lvl>
    <w:lvl w:ilvl="6" w:tplc="826CC936" w:tentative="1">
      <w:start w:val="1"/>
      <w:numFmt w:val="bullet"/>
      <w:lvlText w:val="•"/>
      <w:lvlJc w:val="left"/>
      <w:pPr>
        <w:tabs>
          <w:tab w:val="num" w:pos="5040"/>
        </w:tabs>
        <w:ind w:left="5040" w:hanging="360"/>
      </w:pPr>
      <w:rPr>
        <w:rFonts w:ascii="Arial" w:hAnsi="Arial" w:hint="default"/>
      </w:rPr>
    </w:lvl>
    <w:lvl w:ilvl="7" w:tplc="CEA4252E" w:tentative="1">
      <w:start w:val="1"/>
      <w:numFmt w:val="bullet"/>
      <w:lvlText w:val="•"/>
      <w:lvlJc w:val="left"/>
      <w:pPr>
        <w:tabs>
          <w:tab w:val="num" w:pos="5760"/>
        </w:tabs>
        <w:ind w:left="5760" w:hanging="360"/>
      </w:pPr>
      <w:rPr>
        <w:rFonts w:ascii="Arial" w:hAnsi="Arial" w:hint="default"/>
      </w:rPr>
    </w:lvl>
    <w:lvl w:ilvl="8" w:tplc="C51C6D9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7A049E"/>
    <w:multiLevelType w:val="hybridMultilevel"/>
    <w:tmpl w:val="ACF47C3C"/>
    <w:lvl w:ilvl="0" w:tplc="A0C4EBB4">
      <w:start w:val="1"/>
      <w:numFmt w:val="bullet"/>
      <w:lvlText w:val=""/>
      <w:lvlJc w:val="left"/>
      <w:pPr>
        <w:tabs>
          <w:tab w:val="num" w:pos="720"/>
        </w:tabs>
        <w:ind w:left="720" w:hanging="360"/>
      </w:pPr>
      <w:rPr>
        <w:rFonts w:ascii="Wingdings" w:hAnsi="Wingdings" w:hint="default"/>
      </w:rPr>
    </w:lvl>
    <w:lvl w:ilvl="1" w:tplc="16844E54">
      <w:start w:val="1"/>
      <w:numFmt w:val="bullet"/>
      <w:lvlText w:val=""/>
      <w:lvlJc w:val="left"/>
      <w:pPr>
        <w:tabs>
          <w:tab w:val="num" w:pos="1440"/>
        </w:tabs>
        <w:ind w:left="1440" w:hanging="360"/>
      </w:pPr>
      <w:rPr>
        <w:rFonts w:ascii="Wingdings" w:hAnsi="Wingdings" w:hint="default"/>
      </w:rPr>
    </w:lvl>
    <w:lvl w:ilvl="2" w:tplc="7F463BEE">
      <w:numFmt w:val="bullet"/>
      <w:lvlText w:val="•"/>
      <w:lvlJc w:val="left"/>
      <w:pPr>
        <w:tabs>
          <w:tab w:val="num" w:pos="2160"/>
        </w:tabs>
        <w:ind w:left="2160" w:hanging="360"/>
      </w:pPr>
      <w:rPr>
        <w:rFonts w:ascii="Arial" w:hAnsi="Arial" w:hint="default"/>
      </w:rPr>
    </w:lvl>
    <w:lvl w:ilvl="3" w:tplc="94C85B48" w:tentative="1">
      <w:start w:val="1"/>
      <w:numFmt w:val="bullet"/>
      <w:lvlText w:val=""/>
      <w:lvlJc w:val="left"/>
      <w:pPr>
        <w:tabs>
          <w:tab w:val="num" w:pos="2880"/>
        </w:tabs>
        <w:ind w:left="2880" w:hanging="360"/>
      </w:pPr>
      <w:rPr>
        <w:rFonts w:ascii="Wingdings" w:hAnsi="Wingdings" w:hint="default"/>
      </w:rPr>
    </w:lvl>
    <w:lvl w:ilvl="4" w:tplc="3AD6702E" w:tentative="1">
      <w:start w:val="1"/>
      <w:numFmt w:val="bullet"/>
      <w:lvlText w:val=""/>
      <w:lvlJc w:val="left"/>
      <w:pPr>
        <w:tabs>
          <w:tab w:val="num" w:pos="3600"/>
        </w:tabs>
        <w:ind w:left="3600" w:hanging="360"/>
      </w:pPr>
      <w:rPr>
        <w:rFonts w:ascii="Wingdings" w:hAnsi="Wingdings" w:hint="default"/>
      </w:rPr>
    </w:lvl>
    <w:lvl w:ilvl="5" w:tplc="0E9610D2" w:tentative="1">
      <w:start w:val="1"/>
      <w:numFmt w:val="bullet"/>
      <w:lvlText w:val=""/>
      <w:lvlJc w:val="left"/>
      <w:pPr>
        <w:tabs>
          <w:tab w:val="num" w:pos="4320"/>
        </w:tabs>
        <w:ind w:left="4320" w:hanging="360"/>
      </w:pPr>
      <w:rPr>
        <w:rFonts w:ascii="Wingdings" w:hAnsi="Wingdings" w:hint="default"/>
      </w:rPr>
    </w:lvl>
    <w:lvl w:ilvl="6" w:tplc="CF9AE4F2" w:tentative="1">
      <w:start w:val="1"/>
      <w:numFmt w:val="bullet"/>
      <w:lvlText w:val=""/>
      <w:lvlJc w:val="left"/>
      <w:pPr>
        <w:tabs>
          <w:tab w:val="num" w:pos="5040"/>
        </w:tabs>
        <w:ind w:left="5040" w:hanging="360"/>
      </w:pPr>
      <w:rPr>
        <w:rFonts w:ascii="Wingdings" w:hAnsi="Wingdings" w:hint="default"/>
      </w:rPr>
    </w:lvl>
    <w:lvl w:ilvl="7" w:tplc="BBA8A92E" w:tentative="1">
      <w:start w:val="1"/>
      <w:numFmt w:val="bullet"/>
      <w:lvlText w:val=""/>
      <w:lvlJc w:val="left"/>
      <w:pPr>
        <w:tabs>
          <w:tab w:val="num" w:pos="5760"/>
        </w:tabs>
        <w:ind w:left="5760" w:hanging="360"/>
      </w:pPr>
      <w:rPr>
        <w:rFonts w:ascii="Wingdings" w:hAnsi="Wingdings" w:hint="default"/>
      </w:rPr>
    </w:lvl>
    <w:lvl w:ilvl="8" w:tplc="B298EEB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A74D81"/>
    <w:multiLevelType w:val="hybridMultilevel"/>
    <w:tmpl w:val="2D1CD684"/>
    <w:lvl w:ilvl="0" w:tplc="FDB21AC6">
      <w:start w:val="1"/>
      <w:numFmt w:val="bullet"/>
      <w:lvlText w:val="•"/>
      <w:lvlJc w:val="left"/>
      <w:pPr>
        <w:tabs>
          <w:tab w:val="num" w:pos="720"/>
        </w:tabs>
        <w:ind w:left="720" w:hanging="360"/>
      </w:pPr>
      <w:rPr>
        <w:rFonts w:ascii="Arial" w:hAnsi="Arial" w:hint="default"/>
      </w:rPr>
    </w:lvl>
    <w:lvl w:ilvl="1" w:tplc="A2844026" w:tentative="1">
      <w:start w:val="1"/>
      <w:numFmt w:val="bullet"/>
      <w:lvlText w:val="•"/>
      <w:lvlJc w:val="left"/>
      <w:pPr>
        <w:tabs>
          <w:tab w:val="num" w:pos="1440"/>
        </w:tabs>
        <w:ind w:left="1440" w:hanging="360"/>
      </w:pPr>
      <w:rPr>
        <w:rFonts w:ascii="Arial" w:hAnsi="Arial" w:hint="default"/>
      </w:rPr>
    </w:lvl>
    <w:lvl w:ilvl="2" w:tplc="6EA87E50">
      <w:start w:val="1"/>
      <w:numFmt w:val="bullet"/>
      <w:lvlText w:val="•"/>
      <w:lvlJc w:val="left"/>
      <w:pPr>
        <w:tabs>
          <w:tab w:val="num" w:pos="2160"/>
        </w:tabs>
        <w:ind w:left="2160" w:hanging="360"/>
      </w:pPr>
      <w:rPr>
        <w:rFonts w:ascii="Arial" w:hAnsi="Arial" w:hint="default"/>
      </w:rPr>
    </w:lvl>
    <w:lvl w:ilvl="3" w:tplc="3F32B600" w:tentative="1">
      <w:start w:val="1"/>
      <w:numFmt w:val="bullet"/>
      <w:lvlText w:val="•"/>
      <w:lvlJc w:val="left"/>
      <w:pPr>
        <w:tabs>
          <w:tab w:val="num" w:pos="2880"/>
        </w:tabs>
        <w:ind w:left="2880" w:hanging="360"/>
      </w:pPr>
      <w:rPr>
        <w:rFonts w:ascii="Arial" w:hAnsi="Arial" w:hint="default"/>
      </w:rPr>
    </w:lvl>
    <w:lvl w:ilvl="4" w:tplc="CECCE42E" w:tentative="1">
      <w:start w:val="1"/>
      <w:numFmt w:val="bullet"/>
      <w:lvlText w:val="•"/>
      <w:lvlJc w:val="left"/>
      <w:pPr>
        <w:tabs>
          <w:tab w:val="num" w:pos="3600"/>
        </w:tabs>
        <w:ind w:left="3600" w:hanging="360"/>
      </w:pPr>
      <w:rPr>
        <w:rFonts w:ascii="Arial" w:hAnsi="Arial" w:hint="default"/>
      </w:rPr>
    </w:lvl>
    <w:lvl w:ilvl="5" w:tplc="645EDFDE" w:tentative="1">
      <w:start w:val="1"/>
      <w:numFmt w:val="bullet"/>
      <w:lvlText w:val="•"/>
      <w:lvlJc w:val="left"/>
      <w:pPr>
        <w:tabs>
          <w:tab w:val="num" w:pos="4320"/>
        </w:tabs>
        <w:ind w:left="4320" w:hanging="360"/>
      </w:pPr>
      <w:rPr>
        <w:rFonts w:ascii="Arial" w:hAnsi="Arial" w:hint="default"/>
      </w:rPr>
    </w:lvl>
    <w:lvl w:ilvl="6" w:tplc="D4789FBA" w:tentative="1">
      <w:start w:val="1"/>
      <w:numFmt w:val="bullet"/>
      <w:lvlText w:val="•"/>
      <w:lvlJc w:val="left"/>
      <w:pPr>
        <w:tabs>
          <w:tab w:val="num" w:pos="5040"/>
        </w:tabs>
        <w:ind w:left="5040" w:hanging="360"/>
      </w:pPr>
      <w:rPr>
        <w:rFonts w:ascii="Arial" w:hAnsi="Arial" w:hint="default"/>
      </w:rPr>
    </w:lvl>
    <w:lvl w:ilvl="7" w:tplc="16704AA6" w:tentative="1">
      <w:start w:val="1"/>
      <w:numFmt w:val="bullet"/>
      <w:lvlText w:val="•"/>
      <w:lvlJc w:val="left"/>
      <w:pPr>
        <w:tabs>
          <w:tab w:val="num" w:pos="5760"/>
        </w:tabs>
        <w:ind w:left="5760" w:hanging="360"/>
      </w:pPr>
      <w:rPr>
        <w:rFonts w:ascii="Arial" w:hAnsi="Arial" w:hint="default"/>
      </w:rPr>
    </w:lvl>
    <w:lvl w:ilvl="8" w:tplc="334675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94603E"/>
    <w:multiLevelType w:val="hybridMultilevel"/>
    <w:tmpl w:val="E9E0C8DE"/>
    <w:lvl w:ilvl="0" w:tplc="7F463BE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DE09EB"/>
    <w:multiLevelType w:val="hybridMultilevel"/>
    <w:tmpl w:val="DB0CEC58"/>
    <w:lvl w:ilvl="0" w:tplc="9FBC7A06">
      <w:start w:val="1"/>
      <w:numFmt w:val="decimal"/>
      <w:lvlText w:val="%1"/>
      <w:lvlJc w:val="left"/>
      <w:pPr>
        <w:ind w:left="1133" w:hanging="113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FE2512"/>
    <w:multiLevelType w:val="hybridMultilevel"/>
    <w:tmpl w:val="D4208002"/>
    <w:lvl w:ilvl="0" w:tplc="3D241C32">
      <w:start w:val="1"/>
      <w:numFmt w:val="bullet"/>
      <w:lvlText w:val="–"/>
      <w:lvlJc w:val="left"/>
      <w:pPr>
        <w:tabs>
          <w:tab w:val="num" w:pos="720"/>
        </w:tabs>
        <w:ind w:left="720" w:hanging="360"/>
      </w:pPr>
      <w:rPr>
        <w:rFonts w:ascii="Arial" w:hAnsi="Arial" w:hint="default"/>
      </w:rPr>
    </w:lvl>
    <w:lvl w:ilvl="1" w:tplc="311C63C2">
      <w:start w:val="1"/>
      <w:numFmt w:val="bullet"/>
      <w:lvlText w:val="–"/>
      <w:lvlJc w:val="left"/>
      <w:pPr>
        <w:tabs>
          <w:tab w:val="num" w:pos="1440"/>
        </w:tabs>
        <w:ind w:left="1440" w:hanging="360"/>
      </w:pPr>
      <w:rPr>
        <w:rFonts w:ascii="Arial" w:hAnsi="Arial" w:hint="default"/>
      </w:rPr>
    </w:lvl>
    <w:lvl w:ilvl="2" w:tplc="89CE1EAC">
      <w:numFmt w:val="bullet"/>
      <w:lvlText w:val="•"/>
      <w:lvlJc w:val="left"/>
      <w:pPr>
        <w:tabs>
          <w:tab w:val="num" w:pos="2160"/>
        </w:tabs>
        <w:ind w:left="2160" w:hanging="360"/>
      </w:pPr>
      <w:rPr>
        <w:rFonts w:ascii="Arial" w:hAnsi="Arial" w:hint="default"/>
      </w:rPr>
    </w:lvl>
    <w:lvl w:ilvl="3" w:tplc="ECF2A518" w:tentative="1">
      <w:start w:val="1"/>
      <w:numFmt w:val="bullet"/>
      <w:lvlText w:val="–"/>
      <w:lvlJc w:val="left"/>
      <w:pPr>
        <w:tabs>
          <w:tab w:val="num" w:pos="2880"/>
        </w:tabs>
        <w:ind w:left="2880" w:hanging="360"/>
      </w:pPr>
      <w:rPr>
        <w:rFonts w:ascii="Arial" w:hAnsi="Arial" w:hint="default"/>
      </w:rPr>
    </w:lvl>
    <w:lvl w:ilvl="4" w:tplc="084247B2" w:tentative="1">
      <w:start w:val="1"/>
      <w:numFmt w:val="bullet"/>
      <w:lvlText w:val="–"/>
      <w:lvlJc w:val="left"/>
      <w:pPr>
        <w:tabs>
          <w:tab w:val="num" w:pos="3600"/>
        </w:tabs>
        <w:ind w:left="3600" w:hanging="360"/>
      </w:pPr>
      <w:rPr>
        <w:rFonts w:ascii="Arial" w:hAnsi="Arial" w:hint="default"/>
      </w:rPr>
    </w:lvl>
    <w:lvl w:ilvl="5" w:tplc="DD2EEFF6" w:tentative="1">
      <w:start w:val="1"/>
      <w:numFmt w:val="bullet"/>
      <w:lvlText w:val="–"/>
      <w:lvlJc w:val="left"/>
      <w:pPr>
        <w:tabs>
          <w:tab w:val="num" w:pos="4320"/>
        </w:tabs>
        <w:ind w:left="4320" w:hanging="360"/>
      </w:pPr>
      <w:rPr>
        <w:rFonts w:ascii="Arial" w:hAnsi="Arial" w:hint="default"/>
      </w:rPr>
    </w:lvl>
    <w:lvl w:ilvl="6" w:tplc="3E4656E2" w:tentative="1">
      <w:start w:val="1"/>
      <w:numFmt w:val="bullet"/>
      <w:lvlText w:val="–"/>
      <w:lvlJc w:val="left"/>
      <w:pPr>
        <w:tabs>
          <w:tab w:val="num" w:pos="5040"/>
        </w:tabs>
        <w:ind w:left="5040" w:hanging="360"/>
      </w:pPr>
      <w:rPr>
        <w:rFonts w:ascii="Arial" w:hAnsi="Arial" w:hint="default"/>
      </w:rPr>
    </w:lvl>
    <w:lvl w:ilvl="7" w:tplc="9E42E6AE" w:tentative="1">
      <w:start w:val="1"/>
      <w:numFmt w:val="bullet"/>
      <w:lvlText w:val="–"/>
      <w:lvlJc w:val="left"/>
      <w:pPr>
        <w:tabs>
          <w:tab w:val="num" w:pos="5760"/>
        </w:tabs>
        <w:ind w:left="5760" w:hanging="360"/>
      </w:pPr>
      <w:rPr>
        <w:rFonts w:ascii="Arial" w:hAnsi="Arial" w:hint="default"/>
      </w:rPr>
    </w:lvl>
    <w:lvl w:ilvl="8" w:tplc="400EB6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DE354A"/>
    <w:multiLevelType w:val="hybridMultilevel"/>
    <w:tmpl w:val="DCBE24D6"/>
    <w:lvl w:ilvl="0" w:tplc="AB8EDB4E">
      <w:start w:val="9900"/>
      <w:numFmt w:val="bullet"/>
      <w:lvlText w:val="-"/>
      <w:lvlJc w:val="left"/>
      <w:pPr>
        <w:ind w:left="1556" w:hanging="420"/>
      </w:pPr>
      <w:rPr>
        <w:rFonts w:ascii="Times New Roman" w:eastAsia="MS Mincho"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7"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7DB0FD5"/>
    <w:multiLevelType w:val="hybridMultilevel"/>
    <w:tmpl w:val="32C4DFE0"/>
    <w:lvl w:ilvl="0" w:tplc="3312AFBA">
      <w:start w:val="1"/>
      <w:numFmt w:val="bullet"/>
      <w:lvlText w:val="•"/>
      <w:lvlJc w:val="left"/>
      <w:pPr>
        <w:tabs>
          <w:tab w:val="num" w:pos="720"/>
        </w:tabs>
        <w:ind w:left="720" w:hanging="360"/>
      </w:pPr>
      <w:rPr>
        <w:rFonts w:ascii="Arial" w:hAnsi="Arial" w:hint="default"/>
      </w:rPr>
    </w:lvl>
    <w:lvl w:ilvl="1" w:tplc="15ACDC94">
      <w:start w:val="1"/>
      <w:numFmt w:val="bullet"/>
      <w:lvlText w:val="•"/>
      <w:lvlJc w:val="left"/>
      <w:pPr>
        <w:tabs>
          <w:tab w:val="num" w:pos="1440"/>
        </w:tabs>
        <w:ind w:left="1440" w:hanging="360"/>
      </w:pPr>
      <w:rPr>
        <w:rFonts w:ascii="Arial" w:hAnsi="Arial" w:hint="default"/>
      </w:rPr>
    </w:lvl>
    <w:lvl w:ilvl="2" w:tplc="D4E4E50C">
      <w:start w:val="1"/>
      <w:numFmt w:val="bullet"/>
      <w:lvlText w:val="•"/>
      <w:lvlJc w:val="left"/>
      <w:pPr>
        <w:tabs>
          <w:tab w:val="num" w:pos="2160"/>
        </w:tabs>
        <w:ind w:left="2160" w:hanging="360"/>
      </w:pPr>
      <w:rPr>
        <w:rFonts w:ascii="Arial" w:hAnsi="Arial" w:hint="default"/>
      </w:rPr>
    </w:lvl>
    <w:lvl w:ilvl="3" w:tplc="ACF0E558">
      <w:start w:val="1"/>
      <w:numFmt w:val="bullet"/>
      <w:lvlText w:val="•"/>
      <w:lvlJc w:val="left"/>
      <w:pPr>
        <w:tabs>
          <w:tab w:val="num" w:pos="2880"/>
        </w:tabs>
        <w:ind w:left="2880" w:hanging="360"/>
      </w:pPr>
      <w:rPr>
        <w:rFonts w:ascii="Arial" w:hAnsi="Arial" w:hint="default"/>
      </w:rPr>
    </w:lvl>
    <w:lvl w:ilvl="4" w:tplc="27C63D7E" w:tentative="1">
      <w:start w:val="1"/>
      <w:numFmt w:val="bullet"/>
      <w:lvlText w:val="•"/>
      <w:lvlJc w:val="left"/>
      <w:pPr>
        <w:tabs>
          <w:tab w:val="num" w:pos="3600"/>
        </w:tabs>
        <w:ind w:left="3600" w:hanging="360"/>
      </w:pPr>
      <w:rPr>
        <w:rFonts w:ascii="Arial" w:hAnsi="Arial" w:hint="default"/>
      </w:rPr>
    </w:lvl>
    <w:lvl w:ilvl="5" w:tplc="550C47F6" w:tentative="1">
      <w:start w:val="1"/>
      <w:numFmt w:val="bullet"/>
      <w:lvlText w:val="•"/>
      <w:lvlJc w:val="left"/>
      <w:pPr>
        <w:tabs>
          <w:tab w:val="num" w:pos="4320"/>
        </w:tabs>
        <w:ind w:left="4320" w:hanging="360"/>
      </w:pPr>
      <w:rPr>
        <w:rFonts w:ascii="Arial" w:hAnsi="Arial" w:hint="default"/>
      </w:rPr>
    </w:lvl>
    <w:lvl w:ilvl="6" w:tplc="27E4D934" w:tentative="1">
      <w:start w:val="1"/>
      <w:numFmt w:val="bullet"/>
      <w:lvlText w:val="•"/>
      <w:lvlJc w:val="left"/>
      <w:pPr>
        <w:tabs>
          <w:tab w:val="num" w:pos="5040"/>
        </w:tabs>
        <w:ind w:left="5040" w:hanging="360"/>
      </w:pPr>
      <w:rPr>
        <w:rFonts w:ascii="Arial" w:hAnsi="Arial" w:hint="default"/>
      </w:rPr>
    </w:lvl>
    <w:lvl w:ilvl="7" w:tplc="63923CCE" w:tentative="1">
      <w:start w:val="1"/>
      <w:numFmt w:val="bullet"/>
      <w:lvlText w:val="•"/>
      <w:lvlJc w:val="left"/>
      <w:pPr>
        <w:tabs>
          <w:tab w:val="num" w:pos="5760"/>
        </w:tabs>
        <w:ind w:left="5760" w:hanging="360"/>
      </w:pPr>
      <w:rPr>
        <w:rFonts w:ascii="Arial" w:hAnsi="Arial" w:hint="default"/>
      </w:rPr>
    </w:lvl>
    <w:lvl w:ilvl="8" w:tplc="16C26F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6C1EF7"/>
    <w:multiLevelType w:val="hybridMultilevel"/>
    <w:tmpl w:val="1C4851F0"/>
    <w:lvl w:ilvl="0" w:tplc="7F463BE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6E7AB9"/>
    <w:multiLevelType w:val="hybridMultilevel"/>
    <w:tmpl w:val="AB426D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9"/>
  </w:num>
  <w:num w:numId="3">
    <w:abstractNumId w:val="14"/>
  </w:num>
  <w:num w:numId="4">
    <w:abstractNumId w:val="24"/>
  </w:num>
  <w:num w:numId="5">
    <w:abstractNumId w:val="5"/>
  </w:num>
  <w:num w:numId="6">
    <w:abstractNumId w:val="7"/>
  </w:num>
  <w:num w:numId="7">
    <w:abstractNumId w:val="20"/>
  </w:num>
  <w:num w:numId="8">
    <w:abstractNumId w:val="22"/>
  </w:num>
  <w:num w:numId="9">
    <w:abstractNumId w:val="2"/>
  </w:num>
  <w:num w:numId="10">
    <w:abstractNumId w:val="25"/>
  </w:num>
  <w:num w:numId="11">
    <w:abstractNumId w:val="10"/>
  </w:num>
  <w:num w:numId="12">
    <w:abstractNumId w:val="0"/>
  </w:num>
  <w:num w:numId="13">
    <w:abstractNumId w:val="1"/>
  </w:num>
  <w:num w:numId="14">
    <w:abstractNumId w:val="9"/>
  </w:num>
  <w:num w:numId="15">
    <w:abstractNumId w:val="11"/>
  </w:num>
  <w:num w:numId="16">
    <w:abstractNumId w:val="15"/>
  </w:num>
  <w:num w:numId="17">
    <w:abstractNumId w:val="6"/>
  </w:num>
  <w:num w:numId="18">
    <w:abstractNumId w:val="4"/>
  </w:num>
  <w:num w:numId="19">
    <w:abstractNumId w:val="17"/>
  </w:num>
  <w:num w:numId="20">
    <w:abstractNumId w:val="18"/>
  </w:num>
  <w:num w:numId="21">
    <w:abstractNumId w:val="16"/>
  </w:num>
  <w:num w:numId="22">
    <w:abstractNumId w:val="23"/>
  </w:num>
  <w:num w:numId="23">
    <w:abstractNumId w:val="12"/>
  </w:num>
  <w:num w:numId="24">
    <w:abstractNumId w:val="3"/>
  </w:num>
  <w:num w:numId="25">
    <w:abstractNumId w:val="8"/>
  </w:num>
  <w:num w:numId="2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6E4B"/>
    <w:rsid w:val="00016EDD"/>
    <w:rsid w:val="000176F9"/>
    <w:rsid w:val="00032007"/>
    <w:rsid w:val="00033397"/>
    <w:rsid w:val="000341B0"/>
    <w:rsid w:val="00040095"/>
    <w:rsid w:val="000420F9"/>
    <w:rsid w:val="000425A3"/>
    <w:rsid w:val="000429B5"/>
    <w:rsid w:val="00044F54"/>
    <w:rsid w:val="00045261"/>
    <w:rsid w:val="00051834"/>
    <w:rsid w:val="00051BCD"/>
    <w:rsid w:val="0005210E"/>
    <w:rsid w:val="0005245C"/>
    <w:rsid w:val="00054A22"/>
    <w:rsid w:val="00056292"/>
    <w:rsid w:val="00056A57"/>
    <w:rsid w:val="00057D18"/>
    <w:rsid w:val="00064FF4"/>
    <w:rsid w:val="000655A6"/>
    <w:rsid w:val="00065718"/>
    <w:rsid w:val="0006632D"/>
    <w:rsid w:val="00067AD6"/>
    <w:rsid w:val="000719B2"/>
    <w:rsid w:val="000748D4"/>
    <w:rsid w:val="00077A45"/>
    <w:rsid w:val="00080512"/>
    <w:rsid w:val="00090A8C"/>
    <w:rsid w:val="000967F9"/>
    <w:rsid w:val="000A3027"/>
    <w:rsid w:val="000A768A"/>
    <w:rsid w:val="000A79A6"/>
    <w:rsid w:val="000B19FC"/>
    <w:rsid w:val="000B64E7"/>
    <w:rsid w:val="000B7CC9"/>
    <w:rsid w:val="000C25AE"/>
    <w:rsid w:val="000C30A0"/>
    <w:rsid w:val="000C39EB"/>
    <w:rsid w:val="000C671E"/>
    <w:rsid w:val="000C73CE"/>
    <w:rsid w:val="000C7FE5"/>
    <w:rsid w:val="000D0F18"/>
    <w:rsid w:val="000D26AA"/>
    <w:rsid w:val="000D58AB"/>
    <w:rsid w:val="000D6B17"/>
    <w:rsid w:val="000E19B6"/>
    <w:rsid w:val="000F37A9"/>
    <w:rsid w:val="000F6E95"/>
    <w:rsid w:val="00100F8D"/>
    <w:rsid w:val="00115B6D"/>
    <w:rsid w:val="00120DA4"/>
    <w:rsid w:val="0013324B"/>
    <w:rsid w:val="00141EC7"/>
    <w:rsid w:val="001455C7"/>
    <w:rsid w:val="001504AD"/>
    <w:rsid w:val="00153C24"/>
    <w:rsid w:val="001549E9"/>
    <w:rsid w:val="0016651D"/>
    <w:rsid w:val="001728F3"/>
    <w:rsid w:val="0017659E"/>
    <w:rsid w:val="001769D4"/>
    <w:rsid w:val="00181D8D"/>
    <w:rsid w:val="00183FC8"/>
    <w:rsid w:val="00184775"/>
    <w:rsid w:val="00191256"/>
    <w:rsid w:val="00195C99"/>
    <w:rsid w:val="001B0C35"/>
    <w:rsid w:val="001B37DC"/>
    <w:rsid w:val="001B3D97"/>
    <w:rsid w:val="001C31FB"/>
    <w:rsid w:val="001C5679"/>
    <w:rsid w:val="001D02C2"/>
    <w:rsid w:val="001D07D7"/>
    <w:rsid w:val="001D4755"/>
    <w:rsid w:val="001D7CD7"/>
    <w:rsid w:val="001E179A"/>
    <w:rsid w:val="001E2F50"/>
    <w:rsid w:val="001E3459"/>
    <w:rsid w:val="001E6086"/>
    <w:rsid w:val="001E7564"/>
    <w:rsid w:val="001F168B"/>
    <w:rsid w:val="001F46F4"/>
    <w:rsid w:val="00204DA3"/>
    <w:rsid w:val="00206C6D"/>
    <w:rsid w:val="0021156B"/>
    <w:rsid w:val="0021191F"/>
    <w:rsid w:val="00212330"/>
    <w:rsid w:val="00215E48"/>
    <w:rsid w:val="00217327"/>
    <w:rsid w:val="002175CF"/>
    <w:rsid w:val="00233E58"/>
    <w:rsid w:val="002347A2"/>
    <w:rsid w:val="00240DA8"/>
    <w:rsid w:val="00241C23"/>
    <w:rsid w:val="00241C36"/>
    <w:rsid w:val="002441EE"/>
    <w:rsid w:val="00245EED"/>
    <w:rsid w:val="00252AE9"/>
    <w:rsid w:val="0025313C"/>
    <w:rsid w:val="002546D0"/>
    <w:rsid w:val="00255997"/>
    <w:rsid w:val="002570E9"/>
    <w:rsid w:val="0026090F"/>
    <w:rsid w:val="002651DA"/>
    <w:rsid w:val="002720D3"/>
    <w:rsid w:val="002801B9"/>
    <w:rsid w:val="0028343C"/>
    <w:rsid w:val="0028451F"/>
    <w:rsid w:val="00292864"/>
    <w:rsid w:val="00294305"/>
    <w:rsid w:val="002975CC"/>
    <w:rsid w:val="002B45D0"/>
    <w:rsid w:val="002B4F8E"/>
    <w:rsid w:val="002B7487"/>
    <w:rsid w:val="002C22E7"/>
    <w:rsid w:val="002C4272"/>
    <w:rsid w:val="002C4357"/>
    <w:rsid w:val="002C5181"/>
    <w:rsid w:val="002E2E09"/>
    <w:rsid w:val="002F2CA6"/>
    <w:rsid w:val="002F3E23"/>
    <w:rsid w:val="002F576D"/>
    <w:rsid w:val="0030188A"/>
    <w:rsid w:val="003106A8"/>
    <w:rsid w:val="00310BE8"/>
    <w:rsid w:val="00313ED4"/>
    <w:rsid w:val="00314938"/>
    <w:rsid w:val="00316E02"/>
    <w:rsid w:val="003172DC"/>
    <w:rsid w:val="003218A8"/>
    <w:rsid w:val="003252A7"/>
    <w:rsid w:val="003306BE"/>
    <w:rsid w:val="003326BC"/>
    <w:rsid w:val="003333BB"/>
    <w:rsid w:val="003356A0"/>
    <w:rsid w:val="0033787C"/>
    <w:rsid w:val="003454B6"/>
    <w:rsid w:val="00352584"/>
    <w:rsid w:val="0035462D"/>
    <w:rsid w:val="00356B78"/>
    <w:rsid w:val="00362A12"/>
    <w:rsid w:val="00364AB1"/>
    <w:rsid w:val="00370A0E"/>
    <w:rsid w:val="00375A0F"/>
    <w:rsid w:val="00380463"/>
    <w:rsid w:val="00380771"/>
    <w:rsid w:val="00383102"/>
    <w:rsid w:val="003831FB"/>
    <w:rsid w:val="003900BC"/>
    <w:rsid w:val="00390E19"/>
    <w:rsid w:val="003970F9"/>
    <w:rsid w:val="003A0B7D"/>
    <w:rsid w:val="003A22C9"/>
    <w:rsid w:val="003A2457"/>
    <w:rsid w:val="003A4970"/>
    <w:rsid w:val="003B1CA1"/>
    <w:rsid w:val="003B68C6"/>
    <w:rsid w:val="003B773C"/>
    <w:rsid w:val="003C3971"/>
    <w:rsid w:val="003D1785"/>
    <w:rsid w:val="003D4B96"/>
    <w:rsid w:val="003D4EC5"/>
    <w:rsid w:val="003D78BF"/>
    <w:rsid w:val="003E0434"/>
    <w:rsid w:val="003E1107"/>
    <w:rsid w:val="003E4F2F"/>
    <w:rsid w:val="003E6A2E"/>
    <w:rsid w:val="003E6AC1"/>
    <w:rsid w:val="003F0096"/>
    <w:rsid w:val="003F036A"/>
    <w:rsid w:val="003F3474"/>
    <w:rsid w:val="003F5317"/>
    <w:rsid w:val="003F6E47"/>
    <w:rsid w:val="00401417"/>
    <w:rsid w:val="004018CF"/>
    <w:rsid w:val="00401CFC"/>
    <w:rsid w:val="00414E62"/>
    <w:rsid w:val="00420ADB"/>
    <w:rsid w:val="00421C2A"/>
    <w:rsid w:val="00431BA9"/>
    <w:rsid w:val="00433E71"/>
    <w:rsid w:val="00434868"/>
    <w:rsid w:val="00442DEB"/>
    <w:rsid w:val="00443955"/>
    <w:rsid w:val="004457C4"/>
    <w:rsid w:val="00445C79"/>
    <w:rsid w:val="0045112D"/>
    <w:rsid w:val="00454AFA"/>
    <w:rsid w:val="00455D49"/>
    <w:rsid w:val="004567D9"/>
    <w:rsid w:val="00472310"/>
    <w:rsid w:val="004807EB"/>
    <w:rsid w:val="00483DD2"/>
    <w:rsid w:val="004853BC"/>
    <w:rsid w:val="004856D9"/>
    <w:rsid w:val="00486EB1"/>
    <w:rsid w:val="00492AD3"/>
    <w:rsid w:val="004A70F1"/>
    <w:rsid w:val="004B21C8"/>
    <w:rsid w:val="004B24AC"/>
    <w:rsid w:val="004B79E7"/>
    <w:rsid w:val="004B7DDA"/>
    <w:rsid w:val="004C7306"/>
    <w:rsid w:val="004D0DD3"/>
    <w:rsid w:val="004D25AE"/>
    <w:rsid w:val="004D2B4A"/>
    <w:rsid w:val="004D3578"/>
    <w:rsid w:val="004D6A17"/>
    <w:rsid w:val="004E213A"/>
    <w:rsid w:val="004E3BCB"/>
    <w:rsid w:val="004E4AC0"/>
    <w:rsid w:val="004E7277"/>
    <w:rsid w:val="004F0812"/>
    <w:rsid w:val="004F13F9"/>
    <w:rsid w:val="004F3221"/>
    <w:rsid w:val="00504C1D"/>
    <w:rsid w:val="005303E4"/>
    <w:rsid w:val="00533759"/>
    <w:rsid w:val="005352B9"/>
    <w:rsid w:val="0054085E"/>
    <w:rsid w:val="0054272B"/>
    <w:rsid w:val="00543E6C"/>
    <w:rsid w:val="00543F16"/>
    <w:rsid w:val="00544224"/>
    <w:rsid w:val="005514FA"/>
    <w:rsid w:val="005515B5"/>
    <w:rsid w:val="0055178E"/>
    <w:rsid w:val="0055712A"/>
    <w:rsid w:val="00561133"/>
    <w:rsid w:val="005617D6"/>
    <w:rsid w:val="00565087"/>
    <w:rsid w:val="00565ECD"/>
    <w:rsid w:val="00571F31"/>
    <w:rsid w:val="005735AC"/>
    <w:rsid w:val="00573CCB"/>
    <w:rsid w:val="005830D3"/>
    <w:rsid w:val="00583C5D"/>
    <w:rsid w:val="00590468"/>
    <w:rsid w:val="00594871"/>
    <w:rsid w:val="005975D3"/>
    <w:rsid w:val="005A769D"/>
    <w:rsid w:val="005B39E5"/>
    <w:rsid w:val="005B59CB"/>
    <w:rsid w:val="005B640C"/>
    <w:rsid w:val="005C6C1A"/>
    <w:rsid w:val="005C75D9"/>
    <w:rsid w:val="005D2E01"/>
    <w:rsid w:val="005D3026"/>
    <w:rsid w:val="005D68EB"/>
    <w:rsid w:val="005E3F29"/>
    <w:rsid w:val="005F0530"/>
    <w:rsid w:val="005F64CF"/>
    <w:rsid w:val="00605F99"/>
    <w:rsid w:val="00607A83"/>
    <w:rsid w:val="00607BB1"/>
    <w:rsid w:val="00613410"/>
    <w:rsid w:val="00614E23"/>
    <w:rsid w:val="00614FDF"/>
    <w:rsid w:val="0061525F"/>
    <w:rsid w:val="00616CA8"/>
    <w:rsid w:val="00622B6B"/>
    <w:rsid w:val="0062334E"/>
    <w:rsid w:val="006239E9"/>
    <w:rsid w:val="0062507D"/>
    <w:rsid w:val="006350CB"/>
    <w:rsid w:val="006469A8"/>
    <w:rsid w:val="00647C48"/>
    <w:rsid w:val="00651952"/>
    <w:rsid w:val="006615B6"/>
    <w:rsid w:val="006622DC"/>
    <w:rsid w:val="0066741A"/>
    <w:rsid w:val="0067112A"/>
    <w:rsid w:val="006722A2"/>
    <w:rsid w:val="0067348E"/>
    <w:rsid w:val="00676AE3"/>
    <w:rsid w:val="00677547"/>
    <w:rsid w:val="006836B8"/>
    <w:rsid w:val="00685E37"/>
    <w:rsid w:val="00691386"/>
    <w:rsid w:val="0069587A"/>
    <w:rsid w:val="006A1D06"/>
    <w:rsid w:val="006A20EC"/>
    <w:rsid w:val="006A4AC6"/>
    <w:rsid w:val="006B219C"/>
    <w:rsid w:val="006B7D0A"/>
    <w:rsid w:val="006C11EA"/>
    <w:rsid w:val="006C2EC9"/>
    <w:rsid w:val="006C785C"/>
    <w:rsid w:val="006F1D3D"/>
    <w:rsid w:val="006F6198"/>
    <w:rsid w:val="006F7867"/>
    <w:rsid w:val="007017D5"/>
    <w:rsid w:val="00702830"/>
    <w:rsid w:val="007059B1"/>
    <w:rsid w:val="00707AB4"/>
    <w:rsid w:val="00715F9A"/>
    <w:rsid w:val="00717D6B"/>
    <w:rsid w:val="007236E0"/>
    <w:rsid w:val="00726F5B"/>
    <w:rsid w:val="007277C4"/>
    <w:rsid w:val="00734A5B"/>
    <w:rsid w:val="00744E76"/>
    <w:rsid w:val="007470E6"/>
    <w:rsid w:val="00750ED6"/>
    <w:rsid w:val="0075320E"/>
    <w:rsid w:val="00767B9D"/>
    <w:rsid w:val="00771D04"/>
    <w:rsid w:val="00777DF1"/>
    <w:rsid w:val="00781F0F"/>
    <w:rsid w:val="00785853"/>
    <w:rsid w:val="00790960"/>
    <w:rsid w:val="00794B20"/>
    <w:rsid w:val="007A0049"/>
    <w:rsid w:val="007A3A41"/>
    <w:rsid w:val="007B09DD"/>
    <w:rsid w:val="007C107F"/>
    <w:rsid w:val="007C2D43"/>
    <w:rsid w:val="007C3FB5"/>
    <w:rsid w:val="007C58CB"/>
    <w:rsid w:val="007D783A"/>
    <w:rsid w:val="007E18B5"/>
    <w:rsid w:val="007E2652"/>
    <w:rsid w:val="007E2BC6"/>
    <w:rsid w:val="007F274A"/>
    <w:rsid w:val="007F5FBB"/>
    <w:rsid w:val="007F6960"/>
    <w:rsid w:val="0080248A"/>
    <w:rsid w:val="008028A4"/>
    <w:rsid w:val="008105C8"/>
    <w:rsid w:val="00810F4E"/>
    <w:rsid w:val="00814B35"/>
    <w:rsid w:val="008173C9"/>
    <w:rsid w:val="00826027"/>
    <w:rsid w:val="00830CA1"/>
    <w:rsid w:val="00835CCF"/>
    <w:rsid w:val="00840B0D"/>
    <w:rsid w:val="00841BC5"/>
    <w:rsid w:val="00851A61"/>
    <w:rsid w:val="008607C6"/>
    <w:rsid w:val="008627BF"/>
    <w:rsid w:val="0086369F"/>
    <w:rsid w:val="008768CA"/>
    <w:rsid w:val="00876B01"/>
    <w:rsid w:val="0088077F"/>
    <w:rsid w:val="008839F9"/>
    <w:rsid w:val="008916C7"/>
    <w:rsid w:val="0089283A"/>
    <w:rsid w:val="00892EA9"/>
    <w:rsid w:val="00894BF1"/>
    <w:rsid w:val="008A3788"/>
    <w:rsid w:val="008B18BA"/>
    <w:rsid w:val="008B59CC"/>
    <w:rsid w:val="008D3782"/>
    <w:rsid w:val="008D7168"/>
    <w:rsid w:val="008E224E"/>
    <w:rsid w:val="008E237B"/>
    <w:rsid w:val="008E4719"/>
    <w:rsid w:val="008E56FC"/>
    <w:rsid w:val="008E705F"/>
    <w:rsid w:val="008F7361"/>
    <w:rsid w:val="0090271F"/>
    <w:rsid w:val="00902E23"/>
    <w:rsid w:val="009031A2"/>
    <w:rsid w:val="009047EE"/>
    <w:rsid w:val="0091348E"/>
    <w:rsid w:val="0093435C"/>
    <w:rsid w:val="009349FA"/>
    <w:rsid w:val="00934CE4"/>
    <w:rsid w:val="00942EC2"/>
    <w:rsid w:val="00952765"/>
    <w:rsid w:val="00954F24"/>
    <w:rsid w:val="00971CCE"/>
    <w:rsid w:val="009754EA"/>
    <w:rsid w:val="009760C0"/>
    <w:rsid w:val="00986CD1"/>
    <w:rsid w:val="009913A3"/>
    <w:rsid w:val="009923B0"/>
    <w:rsid w:val="00994AFD"/>
    <w:rsid w:val="009A1188"/>
    <w:rsid w:val="009A12C3"/>
    <w:rsid w:val="009A5CA9"/>
    <w:rsid w:val="009A684C"/>
    <w:rsid w:val="009A7386"/>
    <w:rsid w:val="009B0DAF"/>
    <w:rsid w:val="009B1CC3"/>
    <w:rsid w:val="009B527E"/>
    <w:rsid w:val="009B552F"/>
    <w:rsid w:val="009C0361"/>
    <w:rsid w:val="009D3240"/>
    <w:rsid w:val="009D6AFB"/>
    <w:rsid w:val="009E0E2F"/>
    <w:rsid w:val="009E4AC1"/>
    <w:rsid w:val="009E7237"/>
    <w:rsid w:val="009F1E9C"/>
    <w:rsid w:val="009F37B7"/>
    <w:rsid w:val="009F63B4"/>
    <w:rsid w:val="00A006D8"/>
    <w:rsid w:val="00A014CE"/>
    <w:rsid w:val="00A0615D"/>
    <w:rsid w:val="00A10617"/>
    <w:rsid w:val="00A10F02"/>
    <w:rsid w:val="00A1131C"/>
    <w:rsid w:val="00A13F7E"/>
    <w:rsid w:val="00A164B4"/>
    <w:rsid w:val="00A205C1"/>
    <w:rsid w:val="00A23159"/>
    <w:rsid w:val="00A329E9"/>
    <w:rsid w:val="00A367D0"/>
    <w:rsid w:val="00A4163B"/>
    <w:rsid w:val="00A45401"/>
    <w:rsid w:val="00A53724"/>
    <w:rsid w:val="00A613C0"/>
    <w:rsid w:val="00A66994"/>
    <w:rsid w:val="00A71B68"/>
    <w:rsid w:val="00A72550"/>
    <w:rsid w:val="00A73BC6"/>
    <w:rsid w:val="00A82346"/>
    <w:rsid w:val="00A82DD7"/>
    <w:rsid w:val="00A875E9"/>
    <w:rsid w:val="00A91CE6"/>
    <w:rsid w:val="00A91F11"/>
    <w:rsid w:val="00AA120D"/>
    <w:rsid w:val="00AA22B0"/>
    <w:rsid w:val="00AA29B0"/>
    <w:rsid w:val="00AB208F"/>
    <w:rsid w:val="00AB3B29"/>
    <w:rsid w:val="00AB6DB1"/>
    <w:rsid w:val="00AB6FB1"/>
    <w:rsid w:val="00AB7E53"/>
    <w:rsid w:val="00AC51B9"/>
    <w:rsid w:val="00AD2934"/>
    <w:rsid w:val="00AD409D"/>
    <w:rsid w:val="00AD4910"/>
    <w:rsid w:val="00AD5658"/>
    <w:rsid w:val="00AE31DF"/>
    <w:rsid w:val="00AE73A2"/>
    <w:rsid w:val="00AE7C61"/>
    <w:rsid w:val="00AF07A7"/>
    <w:rsid w:val="00AF5502"/>
    <w:rsid w:val="00B03F40"/>
    <w:rsid w:val="00B06C9A"/>
    <w:rsid w:val="00B10400"/>
    <w:rsid w:val="00B139E1"/>
    <w:rsid w:val="00B15449"/>
    <w:rsid w:val="00B15B5F"/>
    <w:rsid w:val="00B20593"/>
    <w:rsid w:val="00B2192F"/>
    <w:rsid w:val="00B21E6C"/>
    <w:rsid w:val="00B226A5"/>
    <w:rsid w:val="00B24E22"/>
    <w:rsid w:val="00B26244"/>
    <w:rsid w:val="00B34279"/>
    <w:rsid w:val="00B36A59"/>
    <w:rsid w:val="00B4203D"/>
    <w:rsid w:val="00B42A51"/>
    <w:rsid w:val="00B46162"/>
    <w:rsid w:val="00B47796"/>
    <w:rsid w:val="00B554FB"/>
    <w:rsid w:val="00B61A7F"/>
    <w:rsid w:val="00B64E0B"/>
    <w:rsid w:val="00B748D6"/>
    <w:rsid w:val="00B917AA"/>
    <w:rsid w:val="00B93165"/>
    <w:rsid w:val="00BA24F1"/>
    <w:rsid w:val="00BA2977"/>
    <w:rsid w:val="00BA4632"/>
    <w:rsid w:val="00BA5F14"/>
    <w:rsid w:val="00BA7E1C"/>
    <w:rsid w:val="00BB4116"/>
    <w:rsid w:val="00BB4729"/>
    <w:rsid w:val="00BC0F7D"/>
    <w:rsid w:val="00BC456D"/>
    <w:rsid w:val="00BC505F"/>
    <w:rsid w:val="00BC58AB"/>
    <w:rsid w:val="00BE1FAA"/>
    <w:rsid w:val="00BE31CA"/>
    <w:rsid w:val="00BE4AD6"/>
    <w:rsid w:val="00BF11FA"/>
    <w:rsid w:val="00BF2243"/>
    <w:rsid w:val="00C03703"/>
    <w:rsid w:val="00C03DC4"/>
    <w:rsid w:val="00C04507"/>
    <w:rsid w:val="00C14BCA"/>
    <w:rsid w:val="00C1689C"/>
    <w:rsid w:val="00C175E7"/>
    <w:rsid w:val="00C17D03"/>
    <w:rsid w:val="00C20167"/>
    <w:rsid w:val="00C33079"/>
    <w:rsid w:val="00C401CE"/>
    <w:rsid w:val="00C40AA4"/>
    <w:rsid w:val="00C438B3"/>
    <w:rsid w:val="00C4507D"/>
    <w:rsid w:val="00C450E5"/>
    <w:rsid w:val="00C45231"/>
    <w:rsid w:val="00C46A21"/>
    <w:rsid w:val="00C510B0"/>
    <w:rsid w:val="00C54BC3"/>
    <w:rsid w:val="00C628C1"/>
    <w:rsid w:val="00C62C0F"/>
    <w:rsid w:val="00C66C61"/>
    <w:rsid w:val="00C72833"/>
    <w:rsid w:val="00C842B7"/>
    <w:rsid w:val="00C91808"/>
    <w:rsid w:val="00C93EFB"/>
    <w:rsid w:val="00C93F40"/>
    <w:rsid w:val="00C9593B"/>
    <w:rsid w:val="00C968B0"/>
    <w:rsid w:val="00CA3D0C"/>
    <w:rsid w:val="00CA3E99"/>
    <w:rsid w:val="00CA792C"/>
    <w:rsid w:val="00CB1F8F"/>
    <w:rsid w:val="00CB4C82"/>
    <w:rsid w:val="00CB7F7B"/>
    <w:rsid w:val="00CD0E19"/>
    <w:rsid w:val="00CD31F2"/>
    <w:rsid w:val="00CD3DA3"/>
    <w:rsid w:val="00CD5FCA"/>
    <w:rsid w:val="00CF49A1"/>
    <w:rsid w:val="00CF571A"/>
    <w:rsid w:val="00D00C36"/>
    <w:rsid w:val="00D02120"/>
    <w:rsid w:val="00D07607"/>
    <w:rsid w:val="00D1114B"/>
    <w:rsid w:val="00D11C56"/>
    <w:rsid w:val="00D205A9"/>
    <w:rsid w:val="00D22A91"/>
    <w:rsid w:val="00D242E0"/>
    <w:rsid w:val="00D25FC8"/>
    <w:rsid w:val="00D26C7C"/>
    <w:rsid w:val="00D276A6"/>
    <w:rsid w:val="00D31318"/>
    <w:rsid w:val="00D32247"/>
    <w:rsid w:val="00D470CB"/>
    <w:rsid w:val="00D5447E"/>
    <w:rsid w:val="00D5603A"/>
    <w:rsid w:val="00D62426"/>
    <w:rsid w:val="00D6371A"/>
    <w:rsid w:val="00D63E3B"/>
    <w:rsid w:val="00D650F6"/>
    <w:rsid w:val="00D65FB4"/>
    <w:rsid w:val="00D66B82"/>
    <w:rsid w:val="00D67C91"/>
    <w:rsid w:val="00D70504"/>
    <w:rsid w:val="00D70BB6"/>
    <w:rsid w:val="00D72461"/>
    <w:rsid w:val="00D738D6"/>
    <w:rsid w:val="00D755EB"/>
    <w:rsid w:val="00D75DA9"/>
    <w:rsid w:val="00D7710A"/>
    <w:rsid w:val="00D77329"/>
    <w:rsid w:val="00D82B26"/>
    <w:rsid w:val="00D835F7"/>
    <w:rsid w:val="00D87E00"/>
    <w:rsid w:val="00D9134D"/>
    <w:rsid w:val="00D91EE5"/>
    <w:rsid w:val="00D97D32"/>
    <w:rsid w:val="00DA0290"/>
    <w:rsid w:val="00DA7A03"/>
    <w:rsid w:val="00DB1818"/>
    <w:rsid w:val="00DB4E57"/>
    <w:rsid w:val="00DC13D6"/>
    <w:rsid w:val="00DC1EF7"/>
    <w:rsid w:val="00DC309B"/>
    <w:rsid w:val="00DC3D16"/>
    <w:rsid w:val="00DC4DA2"/>
    <w:rsid w:val="00DD0C5E"/>
    <w:rsid w:val="00DD270D"/>
    <w:rsid w:val="00DE0DDD"/>
    <w:rsid w:val="00DE310E"/>
    <w:rsid w:val="00DE5EC0"/>
    <w:rsid w:val="00DF087C"/>
    <w:rsid w:val="00DF1164"/>
    <w:rsid w:val="00DF19A8"/>
    <w:rsid w:val="00DF2B1F"/>
    <w:rsid w:val="00DF46BF"/>
    <w:rsid w:val="00DF62CD"/>
    <w:rsid w:val="00E0003B"/>
    <w:rsid w:val="00E16F3C"/>
    <w:rsid w:val="00E23901"/>
    <w:rsid w:val="00E2689C"/>
    <w:rsid w:val="00E32FE8"/>
    <w:rsid w:val="00E460C3"/>
    <w:rsid w:val="00E467BA"/>
    <w:rsid w:val="00E501D1"/>
    <w:rsid w:val="00E52403"/>
    <w:rsid w:val="00E561B8"/>
    <w:rsid w:val="00E5623E"/>
    <w:rsid w:val="00E56C01"/>
    <w:rsid w:val="00E5733E"/>
    <w:rsid w:val="00E6072B"/>
    <w:rsid w:val="00E71547"/>
    <w:rsid w:val="00E731CD"/>
    <w:rsid w:val="00E77645"/>
    <w:rsid w:val="00E8365A"/>
    <w:rsid w:val="00E8391E"/>
    <w:rsid w:val="00E93E0B"/>
    <w:rsid w:val="00E94A24"/>
    <w:rsid w:val="00E95A5D"/>
    <w:rsid w:val="00E96FBB"/>
    <w:rsid w:val="00EA205F"/>
    <w:rsid w:val="00EA3218"/>
    <w:rsid w:val="00EA3248"/>
    <w:rsid w:val="00EB0004"/>
    <w:rsid w:val="00EB1F97"/>
    <w:rsid w:val="00EB37E2"/>
    <w:rsid w:val="00EB453E"/>
    <w:rsid w:val="00EB4D66"/>
    <w:rsid w:val="00EB58A6"/>
    <w:rsid w:val="00EC4A25"/>
    <w:rsid w:val="00ED33BF"/>
    <w:rsid w:val="00ED7CE3"/>
    <w:rsid w:val="00EE1A67"/>
    <w:rsid w:val="00EF574A"/>
    <w:rsid w:val="00EF63A7"/>
    <w:rsid w:val="00EF7449"/>
    <w:rsid w:val="00F00618"/>
    <w:rsid w:val="00F025A2"/>
    <w:rsid w:val="00F04712"/>
    <w:rsid w:val="00F10C5D"/>
    <w:rsid w:val="00F1127C"/>
    <w:rsid w:val="00F14AD5"/>
    <w:rsid w:val="00F14C5C"/>
    <w:rsid w:val="00F22E36"/>
    <w:rsid w:val="00F22EC7"/>
    <w:rsid w:val="00F30A78"/>
    <w:rsid w:val="00F417DE"/>
    <w:rsid w:val="00F447EA"/>
    <w:rsid w:val="00F47299"/>
    <w:rsid w:val="00F47EC9"/>
    <w:rsid w:val="00F53E53"/>
    <w:rsid w:val="00F5450D"/>
    <w:rsid w:val="00F56409"/>
    <w:rsid w:val="00F56F3E"/>
    <w:rsid w:val="00F61EA2"/>
    <w:rsid w:val="00F653B8"/>
    <w:rsid w:val="00F658EE"/>
    <w:rsid w:val="00F66556"/>
    <w:rsid w:val="00F74767"/>
    <w:rsid w:val="00F76C3F"/>
    <w:rsid w:val="00F82274"/>
    <w:rsid w:val="00F84ABD"/>
    <w:rsid w:val="00F864E2"/>
    <w:rsid w:val="00FA1266"/>
    <w:rsid w:val="00FA391B"/>
    <w:rsid w:val="00FB1E89"/>
    <w:rsid w:val="00FB7692"/>
    <w:rsid w:val="00FC1192"/>
    <w:rsid w:val="00FD069E"/>
    <w:rsid w:val="00FD19B4"/>
    <w:rsid w:val="00FD5DF1"/>
    <w:rsid w:val="00FE00A6"/>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aliases w:val="- Bullets,목록 단락,リスト段落,?? ??,?????,????"/>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iPriority w:val="99"/>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iPriority w:val="35"/>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aliases w:val="- Bullets Char,목록 단락 Char,リスト段落 Char,?? ?? Char,????? Char,???? Char"/>
    <w:link w:val="a8"/>
    <w:uiPriority w:val="34"/>
    <w:qFormat/>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 w:type="paragraph" w:customStyle="1" w:styleId="RAN4H2">
    <w:name w:val="RAN4 H2"/>
    <w:basedOn w:val="20"/>
    <w:next w:val="a0"/>
    <w:link w:val="RAN4H2Char"/>
    <w:qFormat/>
    <w:rsid w:val="0062507D"/>
    <w:pPr>
      <w:ind w:left="0" w:firstLine="0"/>
    </w:pPr>
    <w:rPr>
      <w:rFonts w:eastAsia="Times New Roman"/>
    </w:rPr>
  </w:style>
  <w:style w:type="paragraph" w:customStyle="1" w:styleId="RAN4H1">
    <w:name w:val="RAN4 H1"/>
    <w:basedOn w:val="a0"/>
    <w:next w:val="a0"/>
    <w:link w:val="RAN4H1Char"/>
    <w:qFormat/>
    <w:rsid w:val="0062507D"/>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2Char">
    <w:name w:val="RAN4 H2 Char"/>
    <w:basedOn w:val="2Char"/>
    <w:link w:val="RAN4H2"/>
    <w:rsid w:val="0062507D"/>
    <w:rPr>
      <w:rFonts w:ascii="Arial" w:eastAsia="Times New Roman" w:hAnsi="Arial"/>
      <w:sz w:val="32"/>
      <w:lang w:val="en-GB"/>
    </w:rPr>
  </w:style>
  <w:style w:type="paragraph" w:customStyle="1" w:styleId="RAN4H3">
    <w:name w:val="RAN4 H3"/>
    <w:basedOn w:val="a0"/>
    <w:qFormat/>
    <w:rsid w:val="0062507D"/>
    <w:pPr>
      <w:spacing w:before="120" w:after="120" w:line="259" w:lineRule="auto"/>
    </w:pPr>
    <w:rPr>
      <w:rFonts w:ascii="Arial" w:eastAsia="宋体" w:hAnsi="Arial" w:cs="Arial"/>
      <w:sz w:val="24"/>
      <w:szCs w:val="22"/>
      <w:lang w:val="en-US"/>
    </w:rPr>
  </w:style>
  <w:style w:type="character" w:customStyle="1" w:styleId="RAN4H1Char">
    <w:name w:val="RAN4 H1 Char"/>
    <w:basedOn w:val="a1"/>
    <w:link w:val="RAN4H1"/>
    <w:rsid w:val="0062507D"/>
    <w:rPr>
      <w:rFonts w:ascii="Arial" w:eastAsia="宋体" w:hAnsi="Arial"/>
      <w:sz w:val="36"/>
      <w:lang w:val="en-GB"/>
    </w:rPr>
  </w:style>
  <w:style w:type="paragraph" w:customStyle="1" w:styleId="aff8">
    <w:name w:val="样式 页眉"/>
    <w:basedOn w:val="a4"/>
    <w:link w:val="Chare"/>
    <w:rsid w:val="00E95A5D"/>
    <w:rPr>
      <w:rFonts w:ascii="Yu Mincho" w:eastAsia="Yu Mincho" w:hAnsi="Yu Mincho" w:cs="MS Mincho"/>
      <w:bCs/>
      <w:sz w:val="22"/>
      <w:lang w:eastAsia="en-US"/>
    </w:rPr>
  </w:style>
  <w:style w:type="character" w:customStyle="1" w:styleId="Chare">
    <w:name w:val="样式 页眉 Char"/>
    <w:link w:val="aff8"/>
    <w:rsid w:val="00E95A5D"/>
    <w:rPr>
      <w:rFonts w:ascii="Yu Mincho" w:eastAsia="Yu Mincho" w:hAnsi="Yu Mincho" w:cs="MS Mincho"/>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86773">
      <w:bodyDiv w:val="1"/>
      <w:marLeft w:val="0"/>
      <w:marRight w:val="0"/>
      <w:marTop w:val="0"/>
      <w:marBottom w:val="0"/>
      <w:divBdr>
        <w:top w:val="none" w:sz="0" w:space="0" w:color="auto"/>
        <w:left w:val="none" w:sz="0" w:space="0" w:color="auto"/>
        <w:bottom w:val="none" w:sz="0" w:space="0" w:color="auto"/>
        <w:right w:val="none" w:sz="0" w:space="0" w:color="auto"/>
      </w:divBdr>
    </w:div>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08635898">
      <w:bodyDiv w:val="1"/>
      <w:marLeft w:val="0"/>
      <w:marRight w:val="0"/>
      <w:marTop w:val="0"/>
      <w:marBottom w:val="0"/>
      <w:divBdr>
        <w:top w:val="none" w:sz="0" w:space="0" w:color="auto"/>
        <w:left w:val="none" w:sz="0" w:space="0" w:color="auto"/>
        <w:bottom w:val="none" w:sz="0" w:space="0" w:color="auto"/>
        <w:right w:val="none" w:sz="0" w:space="0" w:color="auto"/>
      </w:divBdr>
    </w:div>
    <w:div w:id="325594644">
      <w:bodyDiv w:val="1"/>
      <w:marLeft w:val="0"/>
      <w:marRight w:val="0"/>
      <w:marTop w:val="0"/>
      <w:marBottom w:val="0"/>
      <w:divBdr>
        <w:top w:val="none" w:sz="0" w:space="0" w:color="auto"/>
        <w:left w:val="none" w:sz="0" w:space="0" w:color="auto"/>
        <w:bottom w:val="none" w:sz="0" w:space="0" w:color="auto"/>
        <w:right w:val="none" w:sz="0" w:space="0" w:color="auto"/>
      </w:divBdr>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639530976">
      <w:bodyDiv w:val="1"/>
      <w:marLeft w:val="0"/>
      <w:marRight w:val="0"/>
      <w:marTop w:val="0"/>
      <w:marBottom w:val="0"/>
      <w:divBdr>
        <w:top w:val="none" w:sz="0" w:space="0" w:color="auto"/>
        <w:left w:val="none" w:sz="0" w:space="0" w:color="auto"/>
        <w:bottom w:val="none" w:sz="0" w:space="0" w:color="auto"/>
        <w:right w:val="none" w:sz="0" w:space="0" w:color="auto"/>
      </w:divBdr>
    </w:div>
    <w:div w:id="675809558">
      <w:bodyDiv w:val="1"/>
      <w:marLeft w:val="0"/>
      <w:marRight w:val="0"/>
      <w:marTop w:val="0"/>
      <w:marBottom w:val="0"/>
      <w:divBdr>
        <w:top w:val="none" w:sz="0" w:space="0" w:color="auto"/>
        <w:left w:val="none" w:sz="0" w:space="0" w:color="auto"/>
        <w:bottom w:val="none" w:sz="0" w:space="0" w:color="auto"/>
        <w:right w:val="none" w:sz="0" w:space="0" w:color="auto"/>
      </w:divBdr>
    </w:div>
    <w:div w:id="698823705">
      <w:bodyDiv w:val="1"/>
      <w:marLeft w:val="0"/>
      <w:marRight w:val="0"/>
      <w:marTop w:val="0"/>
      <w:marBottom w:val="0"/>
      <w:divBdr>
        <w:top w:val="none" w:sz="0" w:space="0" w:color="auto"/>
        <w:left w:val="none" w:sz="0" w:space="0" w:color="auto"/>
        <w:bottom w:val="none" w:sz="0" w:space="0" w:color="auto"/>
        <w:right w:val="none" w:sz="0" w:space="0" w:color="auto"/>
      </w:divBdr>
      <w:divsChild>
        <w:div w:id="272640435">
          <w:marLeft w:val="360"/>
          <w:marRight w:val="0"/>
          <w:marTop w:val="200"/>
          <w:marBottom w:val="0"/>
          <w:divBdr>
            <w:top w:val="none" w:sz="0" w:space="0" w:color="auto"/>
            <w:left w:val="none" w:sz="0" w:space="0" w:color="auto"/>
            <w:bottom w:val="none" w:sz="0" w:space="0" w:color="auto"/>
            <w:right w:val="none" w:sz="0" w:space="0" w:color="auto"/>
          </w:divBdr>
        </w:div>
        <w:div w:id="1645045127">
          <w:marLeft w:val="360"/>
          <w:marRight w:val="0"/>
          <w:marTop w:val="200"/>
          <w:marBottom w:val="0"/>
          <w:divBdr>
            <w:top w:val="none" w:sz="0" w:space="0" w:color="auto"/>
            <w:left w:val="none" w:sz="0" w:space="0" w:color="auto"/>
            <w:bottom w:val="none" w:sz="0" w:space="0" w:color="auto"/>
            <w:right w:val="none" w:sz="0" w:space="0" w:color="auto"/>
          </w:divBdr>
        </w:div>
        <w:div w:id="1760522876">
          <w:marLeft w:val="360"/>
          <w:marRight w:val="0"/>
          <w:marTop w:val="200"/>
          <w:marBottom w:val="0"/>
          <w:divBdr>
            <w:top w:val="none" w:sz="0" w:space="0" w:color="auto"/>
            <w:left w:val="none" w:sz="0" w:space="0" w:color="auto"/>
            <w:bottom w:val="none" w:sz="0" w:space="0" w:color="auto"/>
            <w:right w:val="none" w:sz="0" w:space="0" w:color="auto"/>
          </w:divBdr>
        </w:div>
        <w:div w:id="235556548">
          <w:marLeft w:val="360"/>
          <w:marRight w:val="0"/>
          <w:marTop w:val="200"/>
          <w:marBottom w:val="0"/>
          <w:divBdr>
            <w:top w:val="none" w:sz="0" w:space="0" w:color="auto"/>
            <w:left w:val="none" w:sz="0" w:space="0" w:color="auto"/>
            <w:bottom w:val="none" w:sz="0" w:space="0" w:color="auto"/>
            <w:right w:val="none" w:sz="0" w:space="0" w:color="auto"/>
          </w:divBdr>
        </w:div>
        <w:div w:id="935868108">
          <w:marLeft w:val="360"/>
          <w:marRight w:val="0"/>
          <w:marTop w:val="200"/>
          <w:marBottom w:val="0"/>
          <w:divBdr>
            <w:top w:val="none" w:sz="0" w:space="0" w:color="auto"/>
            <w:left w:val="none" w:sz="0" w:space="0" w:color="auto"/>
            <w:bottom w:val="none" w:sz="0" w:space="0" w:color="auto"/>
            <w:right w:val="none" w:sz="0" w:space="0" w:color="auto"/>
          </w:divBdr>
        </w:div>
        <w:div w:id="151876163">
          <w:marLeft w:val="360"/>
          <w:marRight w:val="0"/>
          <w:marTop w:val="200"/>
          <w:marBottom w:val="0"/>
          <w:divBdr>
            <w:top w:val="none" w:sz="0" w:space="0" w:color="auto"/>
            <w:left w:val="none" w:sz="0" w:space="0" w:color="auto"/>
            <w:bottom w:val="none" w:sz="0" w:space="0" w:color="auto"/>
            <w:right w:val="none" w:sz="0" w:space="0" w:color="auto"/>
          </w:divBdr>
        </w:div>
      </w:divsChild>
    </w:div>
    <w:div w:id="719131912">
      <w:bodyDiv w:val="1"/>
      <w:marLeft w:val="0"/>
      <w:marRight w:val="0"/>
      <w:marTop w:val="0"/>
      <w:marBottom w:val="0"/>
      <w:divBdr>
        <w:top w:val="none" w:sz="0" w:space="0" w:color="auto"/>
        <w:left w:val="none" w:sz="0" w:space="0" w:color="auto"/>
        <w:bottom w:val="none" w:sz="0" w:space="0" w:color="auto"/>
        <w:right w:val="none" w:sz="0" w:space="0" w:color="auto"/>
      </w:divBdr>
      <w:divsChild>
        <w:div w:id="182787520">
          <w:marLeft w:val="360"/>
          <w:marRight w:val="0"/>
          <w:marTop w:val="200"/>
          <w:marBottom w:val="0"/>
          <w:divBdr>
            <w:top w:val="none" w:sz="0" w:space="0" w:color="auto"/>
            <w:left w:val="none" w:sz="0" w:space="0" w:color="auto"/>
            <w:bottom w:val="none" w:sz="0" w:space="0" w:color="auto"/>
            <w:right w:val="none" w:sz="0" w:space="0" w:color="auto"/>
          </w:divBdr>
        </w:div>
        <w:div w:id="1428430616">
          <w:marLeft w:val="360"/>
          <w:marRight w:val="0"/>
          <w:marTop w:val="200"/>
          <w:marBottom w:val="0"/>
          <w:divBdr>
            <w:top w:val="none" w:sz="0" w:space="0" w:color="auto"/>
            <w:left w:val="none" w:sz="0" w:space="0" w:color="auto"/>
            <w:bottom w:val="none" w:sz="0" w:space="0" w:color="auto"/>
            <w:right w:val="none" w:sz="0" w:space="0" w:color="auto"/>
          </w:divBdr>
        </w:div>
        <w:div w:id="875964212">
          <w:marLeft w:val="360"/>
          <w:marRight w:val="0"/>
          <w:marTop w:val="200"/>
          <w:marBottom w:val="0"/>
          <w:divBdr>
            <w:top w:val="none" w:sz="0" w:space="0" w:color="auto"/>
            <w:left w:val="none" w:sz="0" w:space="0" w:color="auto"/>
            <w:bottom w:val="none" w:sz="0" w:space="0" w:color="auto"/>
            <w:right w:val="none" w:sz="0" w:space="0" w:color="auto"/>
          </w:divBdr>
        </w:div>
        <w:div w:id="1890606196">
          <w:marLeft w:val="360"/>
          <w:marRight w:val="0"/>
          <w:marTop w:val="200"/>
          <w:marBottom w:val="0"/>
          <w:divBdr>
            <w:top w:val="none" w:sz="0" w:space="0" w:color="auto"/>
            <w:left w:val="none" w:sz="0" w:space="0" w:color="auto"/>
            <w:bottom w:val="none" w:sz="0" w:space="0" w:color="auto"/>
            <w:right w:val="none" w:sz="0" w:space="0" w:color="auto"/>
          </w:divBdr>
        </w:div>
        <w:div w:id="1944611624">
          <w:marLeft w:val="360"/>
          <w:marRight w:val="0"/>
          <w:marTop w:val="200"/>
          <w:marBottom w:val="0"/>
          <w:divBdr>
            <w:top w:val="none" w:sz="0" w:space="0" w:color="auto"/>
            <w:left w:val="none" w:sz="0" w:space="0" w:color="auto"/>
            <w:bottom w:val="none" w:sz="0" w:space="0" w:color="auto"/>
            <w:right w:val="none" w:sz="0" w:space="0" w:color="auto"/>
          </w:divBdr>
        </w:div>
        <w:div w:id="1280185276">
          <w:marLeft w:val="360"/>
          <w:marRight w:val="0"/>
          <w:marTop w:val="200"/>
          <w:marBottom w:val="0"/>
          <w:divBdr>
            <w:top w:val="none" w:sz="0" w:space="0" w:color="auto"/>
            <w:left w:val="none" w:sz="0" w:space="0" w:color="auto"/>
            <w:bottom w:val="none" w:sz="0" w:space="0" w:color="auto"/>
            <w:right w:val="none" w:sz="0" w:space="0" w:color="auto"/>
          </w:divBdr>
        </w:div>
      </w:divsChild>
    </w:div>
    <w:div w:id="722027196">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744717130">
      <w:bodyDiv w:val="1"/>
      <w:marLeft w:val="0"/>
      <w:marRight w:val="0"/>
      <w:marTop w:val="0"/>
      <w:marBottom w:val="0"/>
      <w:divBdr>
        <w:top w:val="none" w:sz="0" w:space="0" w:color="auto"/>
        <w:left w:val="none" w:sz="0" w:space="0" w:color="auto"/>
        <w:bottom w:val="none" w:sz="0" w:space="0" w:color="auto"/>
        <w:right w:val="none" w:sz="0" w:space="0" w:color="auto"/>
      </w:divBdr>
    </w:div>
    <w:div w:id="895316436">
      <w:bodyDiv w:val="1"/>
      <w:marLeft w:val="0"/>
      <w:marRight w:val="0"/>
      <w:marTop w:val="0"/>
      <w:marBottom w:val="0"/>
      <w:divBdr>
        <w:top w:val="none" w:sz="0" w:space="0" w:color="auto"/>
        <w:left w:val="none" w:sz="0" w:space="0" w:color="auto"/>
        <w:bottom w:val="none" w:sz="0" w:space="0" w:color="auto"/>
        <w:right w:val="none" w:sz="0" w:space="0" w:color="auto"/>
      </w:divBdr>
    </w:div>
    <w:div w:id="933198970">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55955697">
      <w:bodyDiv w:val="1"/>
      <w:marLeft w:val="0"/>
      <w:marRight w:val="0"/>
      <w:marTop w:val="0"/>
      <w:marBottom w:val="0"/>
      <w:divBdr>
        <w:top w:val="none" w:sz="0" w:space="0" w:color="auto"/>
        <w:left w:val="none" w:sz="0" w:space="0" w:color="auto"/>
        <w:bottom w:val="none" w:sz="0" w:space="0" w:color="auto"/>
        <w:right w:val="none" w:sz="0" w:space="0" w:color="auto"/>
      </w:divBdr>
      <w:divsChild>
        <w:div w:id="150371859">
          <w:marLeft w:val="1166"/>
          <w:marRight w:val="0"/>
          <w:marTop w:val="67"/>
          <w:marBottom w:val="0"/>
          <w:divBdr>
            <w:top w:val="none" w:sz="0" w:space="0" w:color="auto"/>
            <w:left w:val="none" w:sz="0" w:space="0" w:color="auto"/>
            <w:bottom w:val="none" w:sz="0" w:space="0" w:color="auto"/>
            <w:right w:val="none" w:sz="0" w:space="0" w:color="auto"/>
          </w:divBdr>
        </w:div>
        <w:div w:id="167330200">
          <w:marLeft w:val="1886"/>
          <w:marRight w:val="0"/>
          <w:marTop w:val="67"/>
          <w:marBottom w:val="0"/>
          <w:divBdr>
            <w:top w:val="none" w:sz="0" w:space="0" w:color="auto"/>
            <w:left w:val="none" w:sz="0" w:space="0" w:color="auto"/>
            <w:bottom w:val="none" w:sz="0" w:space="0" w:color="auto"/>
            <w:right w:val="none" w:sz="0" w:space="0" w:color="auto"/>
          </w:divBdr>
        </w:div>
        <w:div w:id="1313365734">
          <w:marLeft w:val="1886"/>
          <w:marRight w:val="0"/>
          <w:marTop w:val="67"/>
          <w:marBottom w:val="0"/>
          <w:divBdr>
            <w:top w:val="none" w:sz="0" w:space="0" w:color="auto"/>
            <w:left w:val="none" w:sz="0" w:space="0" w:color="auto"/>
            <w:bottom w:val="none" w:sz="0" w:space="0" w:color="auto"/>
            <w:right w:val="none" w:sz="0" w:space="0" w:color="auto"/>
          </w:divBdr>
        </w:div>
      </w:divsChild>
    </w:div>
    <w:div w:id="1268536834">
      <w:bodyDiv w:val="1"/>
      <w:marLeft w:val="0"/>
      <w:marRight w:val="0"/>
      <w:marTop w:val="0"/>
      <w:marBottom w:val="0"/>
      <w:divBdr>
        <w:top w:val="none" w:sz="0" w:space="0" w:color="auto"/>
        <w:left w:val="none" w:sz="0" w:space="0" w:color="auto"/>
        <w:bottom w:val="none" w:sz="0" w:space="0" w:color="auto"/>
        <w:right w:val="none" w:sz="0" w:space="0" w:color="auto"/>
      </w:divBdr>
    </w:div>
    <w:div w:id="1273636418">
      <w:bodyDiv w:val="1"/>
      <w:marLeft w:val="0"/>
      <w:marRight w:val="0"/>
      <w:marTop w:val="0"/>
      <w:marBottom w:val="0"/>
      <w:divBdr>
        <w:top w:val="none" w:sz="0" w:space="0" w:color="auto"/>
        <w:left w:val="none" w:sz="0" w:space="0" w:color="auto"/>
        <w:bottom w:val="none" w:sz="0" w:space="0" w:color="auto"/>
        <w:right w:val="none" w:sz="0" w:space="0" w:color="auto"/>
      </w:divBdr>
    </w:div>
    <w:div w:id="1295139200">
      <w:bodyDiv w:val="1"/>
      <w:marLeft w:val="0"/>
      <w:marRight w:val="0"/>
      <w:marTop w:val="0"/>
      <w:marBottom w:val="0"/>
      <w:divBdr>
        <w:top w:val="none" w:sz="0" w:space="0" w:color="auto"/>
        <w:left w:val="none" w:sz="0" w:space="0" w:color="auto"/>
        <w:bottom w:val="none" w:sz="0" w:space="0" w:color="auto"/>
        <w:right w:val="none" w:sz="0" w:space="0" w:color="auto"/>
      </w:divBdr>
    </w:div>
    <w:div w:id="1591307889">
      <w:bodyDiv w:val="1"/>
      <w:marLeft w:val="0"/>
      <w:marRight w:val="0"/>
      <w:marTop w:val="0"/>
      <w:marBottom w:val="0"/>
      <w:divBdr>
        <w:top w:val="none" w:sz="0" w:space="0" w:color="auto"/>
        <w:left w:val="none" w:sz="0" w:space="0" w:color="auto"/>
        <w:bottom w:val="none" w:sz="0" w:space="0" w:color="auto"/>
        <w:right w:val="none" w:sz="0" w:space="0" w:color="auto"/>
      </w:divBdr>
    </w:div>
    <w:div w:id="1629621926">
      <w:bodyDiv w:val="1"/>
      <w:marLeft w:val="0"/>
      <w:marRight w:val="0"/>
      <w:marTop w:val="0"/>
      <w:marBottom w:val="0"/>
      <w:divBdr>
        <w:top w:val="none" w:sz="0" w:space="0" w:color="auto"/>
        <w:left w:val="none" w:sz="0" w:space="0" w:color="auto"/>
        <w:bottom w:val="none" w:sz="0" w:space="0" w:color="auto"/>
        <w:right w:val="none" w:sz="0" w:space="0" w:color="auto"/>
      </w:divBdr>
      <w:divsChild>
        <w:div w:id="537084585">
          <w:marLeft w:val="1886"/>
          <w:marRight w:val="0"/>
          <w:marTop w:val="67"/>
          <w:marBottom w:val="0"/>
          <w:divBdr>
            <w:top w:val="none" w:sz="0" w:space="0" w:color="auto"/>
            <w:left w:val="none" w:sz="0" w:space="0" w:color="auto"/>
            <w:bottom w:val="none" w:sz="0" w:space="0" w:color="auto"/>
            <w:right w:val="none" w:sz="0" w:space="0" w:color="auto"/>
          </w:divBdr>
        </w:div>
      </w:divsChild>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01790760">
      <w:bodyDiv w:val="1"/>
      <w:marLeft w:val="0"/>
      <w:marRight w:val="0"/>
      <w:marTop w:val="0"/>
      <w:marBottom w:val="0"/>
      <w:divBdr>
        <w:top w:val="none" w:sz="0" w:space="0" w:color="auto"/>
        <w:left w:val="none" w:sz="0" w:space="0" w:color="auto"/>
        <w:bottom w:val="none" w:sz="0" w:space="0" w:color="auto"/>
        <w:right w:val="none" w:sz="0" w:space="0" w:color="auto"/>
      </w:divBdr>
      <w:divsChild>
        <w:div w:id="1721855663">
          <w:marLeft w:val="1166"/>
          <w:marRight w:val="0"/>
          <w:marTop w:val="62"/>
          <w:marBottom w:val="0"/>
          <w:divBdr>
            <w:top w:val="none" w:sz="0" w:space="0" w:color="auto"/>
            <w:left w:val="none" w:sz="0" w:space="0" w:color="auto"/>
            <w:bottom w:val="none" w:sz="0" w:space="0" w:color="auto"/>
            <w:right w:val="none" w:sz="0" w:space="0" w:color="auto"/>
          </w:divBdr>
        </w:div>
        <w:div w:id="1722561079">
          <w:marLeft w:val="1800"/>
          <w:marRight w:val="0"/>
          <w:marTop w:val="53"/>
          <w:marBottom w:val="0"/>
          <w:divBdr>
            <w:top w:val="none" w:sz="0" w:space="0" w:color="auto"/>
            <w:left w:val="none" w:sz="0" w:space="0" w:color="auto"/>
            <w:bottom w:val="none" w:sz="0" w:space="0" w:color="auto"/>
            <w:right w:val="none" w:sz="0" w:space="0" w:color="auto"/>
          </w:divBdr>
        </w:div>
        <w:div w:id="492532640">
          <w:marLeft w:val="1800"/>
          <w:marRight w:val="0"/>
          <w:marTop w:val="53"/>
          <w:marBottom w:val="0"/>
          <w:divBdr>
            <w:top w:val="none" w:sz="0" w:space="0" w:color="auto"/>
            <w:left w:val="none" w:sz="0" w:space="0" w:color="auto"/>
            <w:bottom w:val="none" w:sz="0" w:space="0" w:color="auto"/>
            <w:right w:val="none" w:sz="0" w:space="0" w:color="auto"/>
          </w:divBdr>
        </w:div>
        <w:div w:id="509755426">
          <w:marLeft w:val="1800"/>
          <w:marRight w:val="0"/>
          <w:marTop w:val="53"/>
          <w:marBottom w:val="0"/>
          <w:divBdr>
            <w:top w:val="none" w:sz="0" w:space="0" w:color="auto"/>
            <w:left w:val="none" w:sz="0" w:space="0" w:color="auto"/>
            <w:bottom w:val="none" w:sz="0" w:space="0" w:color="auto"/>
            <w:right w:val="none" w:sz="0" w:space="0" w:color="auto"/>
          </w:divBdr>
        </w:div>
        <w:div w:id="680543419">
          <w:marLeft w:val="1800"/>
          <w:marRight w:val="0"/>
          <w:marTop w:val="53"/>
          <w:marBottom w:val="0"/>
          <w:divBdr>
            <w:top w:val="none" w:sz="0" w:space="0" w:color="auto"/>
            <w:left w:val="none" w:sz="0" w:space="0" w:color="auto"/>
            <w:bottom w:val="none" w:sz="0" w:space="0" w:color="auto"/>
            <w:right w:val="none" w:sz="0" w:space="0" w:color="auto"/>
          </w:divBdr>
        </w:div>
        <w:div w:id="1173256574">
          <w:marLeft w:val="1800"/>
          <w:marRight w:val="0"/>
          <w:marTop w:val="53"/>
          <w:marBottom w:val="0"/>
          <w:divBdr>
            <w:top w:val="none" w:sz="0" w:space="0" w:color="auto"/>
            <w:left w:val="none" w:sz="0" w:space="0" w:color="auto"/>
            <w:bottom w:val="none" w:sz="0" w:space="0" w:color="auto"/>
            <w:right w:val="none" w:sz="0" w:space="0" w:color="auto"/>
          </w:divBdr>
        </w:div>
        <w:div w:id="1191185104">
          <w:marLeft w:val="1800"/>
          <w:marRight w:val="0"/>
          <w:marTop w:val="53"/>
          <w:marBottom w:val="0"/>
          <w:divBdr>
            <w:top w:val="none" w:sz="0" w:space="0" w:color="auto"/>
            <w:left w:val="none" w:sz="0" w:space="0" w:color="auto"/>
            <w:bottom w:val="none" w:sz="0" w:space="0" w:color="auto"/>
            <w:right w:val="none" w:sz="0" w:space="0" w:color="auto"/>
          </w:divBdr>
        </w:div>
        <w:div w:id="112555687">
          <w:marLeft w:val="1166"/>
          <w:marRight w:val="0"/>
          <w:marTop w:val="62"/>
          <w:marBottom w:val="0"/>
          <w:divBdr>
            <w:top w:val="none" w:sz="0" w:space="0" w:color="auto"/>
            <w:left w:val="none" w:sz="0" w:space="0" w:color="auto"/>
            <w:bottom w:val="none" w:sz="0" w:space="0" w:color="auto"/>
            <w:right w:val="none" w:sz="0" w:space="0" w:color="auto"/>
          </w:divBdr>
        </w:div>
        <w:div w:id="263345061">
          <w:marLeft w:val="1800"/>
          <w:marRight w:val="0"/>
          <w:marTop w:val="53"/>
          <w:marBottom w:val="0"/>
          <w:divBdr>
            <w:top w:val="none" w:sz="0" w:space="0" w:color="auto"/>
            <w:left w:val="none" w:sz="0" w:space="0" w:color="auto"/>
            <w:bottom w:val="none" w:sz="0" w:space="0" w:color="auto"/>
            <w:right w:val="none" w:sz="0" w:space="0" w:color="auto"/>
          </w:divBdr>
        </w:div>
      </w:divsChild>
    </w:div>
    <w:div w:id="2120877837">
      <w:bodyDiv w:val="1"/>
      <w:marLeft w:val="0"/>
      <w:marRight w:val="0"/>
      <w:marTop w:val="0"/>
      <w:marBottom w:val="0"/>
      <w:divBdr>
        <w:top w:val="none" w:sz="0" w:space="0" w:color="auto"/>
        <w:left w:val="none" w:sz="0" w:space="0" w:color="auto"/>
        <w:bottom w:val="none" w:sz="0" w:space="0" w:color="auto"/>
        <w:right w:val="none" w:sz="0" w:space="0" w:color="auto"/>
      </w:divBdr>
    </w:div>
    <w:div w:id="2125421502">
      <w:bodyDiv w:val="1"/>
      <w:marLeft w:val="0"/>
      <w:marRight w:val="0"/>
      <w:marTop w:val="0"/>
      <w:marBottom w:val="0"/>
      <w:divBdr>
        <w:top w:val="none" w:sz="0" w:space="0" w:color="auto"/>
        <w:left w:val="none" w:sz="0" w:space="0" w:color="auto"/>
        <w:bottom w:val="none" w:sz="0" w:space="0" w:color="auto"/>
        <w:right w:val="none" w:sz="0" w:space="0" w:color="auto"/>
      </w:divBdr>
      <w:divsChild>
        <w:div w:id="209147703">
          <w:marLeft w:val="188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19\Docs\R4-1914572.zip" TargetMode="External"/><Relationship Id="rId18" Type="http://schemas.openxmlformats.org/officeDocument/2006/relationships/hyperlink" Target="file:///D:\2019\Docs\R4-1913795.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D:\2019\Docs\R4-1913796.zip" TargetMode="External"/><Relationship Id="rId17" Type="http://schemas.openxmlformats.org/officeDocument/2006/relationships/hyperlink" Target="file:///D:\2019\Docs\R4-1914377.zip" TargetMode="External"/><Relationship Id="rId2" Type="http://schemas.openxmlformats.org/officeDocument/2006/relationships/customXml" Target="../customXml/item1.xml"/><Relationship Id="rId16" Type="http://schemas.openxmlformats.org/officeDocument/2006/relationships/hyperlink" Target="file:///D:\2019\Docs\R4-1914574.zip" TargetMode="External"/><Relationship Id="rId20" Type="http://schemas.openxmlformats.org/officeDocument/2006/relationships/hyperlink" Target="file:///D:\2019\Docs\R4-1914241.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2019\Docs\R4-1915310.zip" TargetMode="External"/><Relationship Id="rId5" Type="http://schemas.openxmlformats.org/officeDocument/2006/relationships/settings" Target="settings.xml"/><Relationship Id="rId15" Type="http://schemas.openxmlformats.org/officeDocument/2006/relationships/hyperlink" Target="file:///D:\2019\Docs\R4-1914376.zip" TargetMode="External"/><Relationship Id="rId10" Type="http://schemas.openxmlformats.org/officeDocument/2006/relationships/hyperlink" Target="file:///D:\2019\Docs\R4-1915166.zip" TargetMode="External"/><Relationship Id="rId19" Type="http://schemas.openxmlformats.org/officeDocument/2006/relationships/hyperlink" Target="file:///D:\2019\Docs\R4-1913797.zip" TargetMode="External"/><Relationship Id="rId4" Type="http://schemas.openxmlformats.org/officeDocument/2006/relationships/styles" Target="styles.xml"/><Relationship Id="rId9" Type="http://schemas.openxmlformats.org/officeDocument/2006/relationships/hyperlink" Target="file:///D:\2019\Docs\R4-1914225.zip" TargetMode="External"/><Relationship Id="rId14" Type="http://schemas.openxmlformats.org/officeDocument/2006/relationships/hyperlink" Target="file:///D:\2019\Docs\R4-1914573.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88A75-A596-4871-B58C-DF323866C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796</Words>
  <Characters>4541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Liuliehai</cp:lastModifiedBy>
  <cp:revision>4</cp:revision>
  <dcterms:created xsi:type="dcterms:W3CDTF">2019-11-21T01:43:00Z</dcterms:created>
  <dcterms:modified xsi:type="dcterms:W3CDTF">2019-11-21T19:30:00Z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(3)0hNVZ+8llWDUZb7Riw94xGL2o0Rw2QT2n+tUuLaC87WF6MFYxAhfzkFkeDyY+VPj/g4o91mR
cbJEJHrDsGa1gPDxPwZX36O/tFQNalZPr/p1bu06oJ7hCIO9bidsZkjRZ8w66uBWbP2uQWsO
+fbjHDm/e+2Iwf2iX9ohPij/M1hk1REPcCAPst9kite9rRkqdXlX94+FXf3KQvib1L8ywSI/
YL0HwUR+k5uIP+7BQ/</vt:lpwstr>
  </property>
  <property fmtid="{D5CDD505-2E9C-101B-9397-08002B2CF9AE}" pid="3" name="_2015_ms_pID_7253431">
    <vt:lpwstr>dxB9bSuYUO/PqvWNSJVxMBzm2OeXKPxf+8lnp7rdfHPNCvqPEfQjb3
M6UV7CcgnK2obVD271L0J84vkO4yLqcWVRUCEQ+e21RQHrPvlXHnFlUQi5fBoC2vGWmsi6Ml
I/JNHBoU3QGC1S1Bjo5XNg76YEO5wjiwyY5esQUCUmrX0wN2rJcSc39Dq16Y4ctsgvuk2gYr
a/101LkBAIT6C5Qq3egDC64d0kmeCn5eI8Ov</vt:lpwstr>
  </property>
  <property fmtid="{D5CDD505-2E9C-101B-9397-08002B2CF9AE}" pid="4" name="_2015_ms_pID_7253432">
    <vt:lpwstr>kXE7GBnOiMWUzDzccBQebzA=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